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4BC0" w14:textId="77777777" w:rsidR="004F11D1" w:rsidRDefault="00000000">
      <w:pPr>
        <w:widowControl/>
        <w:spacing w:line="276" w:lineRule="auto"/>
        <w:ind w:right="390"/>
        <w:jc w:val="both"/>
        <w:rPr>
          <w:b/>
          <w:sz w:val="24"/>
          <w:szCs w:val="24"/>
        </w:rPr>
      </w:pPr>
      <w:r>
        <w:rPr>
          <w:b/>
          <w:sz w:val="24"/>
          <w:szCs w:val="24"/>
        </w:rPr>
        <w:t>Informativa ex art. 13 GDPR sul trattamento dei dati personali ai sensi del Regolamento generale per la protezione dei dati personali - Regolamento (UE) 679/2016</w:t>
      </w:r>
    </w:p>
    <w:p w14:paraId="5601DB11" w14:textId="77777777" w:rsidR="004F11D1" w:rsidRDefault="004F11D1">
      <w:pPr>
        <w:widowControl/>
        <w:spacing w:line="276" w:lineRule="auto"/>
        <w:jc w:val="both"/>
        <w:rPr>
          <w:b/>
          <w:sz w:val="24"/>
          <w:szCs w:val="24"/>
        </w:rPr>
      </w:pPr>
    </w:p>
    <w:p w14:paraId="203DFE9C" w14:textId="77777777" w:rsidR="004F11D1" w:rsidRDefault="00000000">
      <w:pPr>
        <w:widowControl/>
        <w:spacing w:line="276" w:lineRule="auto"/>
        <w:ind w:right="532"/>
        <w:jc w:val="both"/>
        <w:rPr>
          <w:sz w:val="24"/>
          <w:szCs w:val="24"/>
        </w:rPr>
      </w:pPr>
      <w:r>
        <w:rPr>
          <w:b/>
          <w:sz w:val="24"/>
          <w:szCs w:val="24"/>
        </w:rPr>
        <w:t>Fondazione Girolamo Bortignon</w:t>
      </w:r>
      <w:r>
        <w:rPr>
          <w:sz w:val="24"/>
          <w:szCs w:val="24"/>
        </w:rPr>
        <w:t xml:space="preserve">, con sede legale in Via Rogati 17, 35122 Padova (PD), Codice Fiscale: 92138720286, in qualità di </w:t>
      </w:r>
      <w:r>
        <w:rPr>
          <w:b/>
          <w:sz w:val="24"/>
          <w:szCs w:val="24"/>
        </w:rPr>
        <w:t>Titolare del Trattamento</w:t>
      </w:r>
      <w:r>
        <w:rPr>
          <w:sz w:val="24"/>
          <w:szCs w:val="24"/>
        </w:rPr>
        <w:t xml:space="preserve"> (da qui anche “Titolare” o “Fondazione”), ai sensi del Regolamento generale per la protezione dei dati personali (da qui “GDPR”) è tenuta ad informarLa, in qualità di “</w:t>
      </w:r>
      <w:r>
        <w:rPr>
          <w:b/>
          <w:sz w:val="24"/>
          <w:szCs w:val="24"/>
        </w:rPr>
        <w:t>Interessato</w:t>
      </w:r>
      <w:r>
        <w:rPr>
          <w:sz w:val="24"/>
          <w:szCs w:val="24"/>
        </w:rPr>
        <w:t>” in merito al trattamento dei Suoi dati personali.</w:t>
      </w:r>
      <w:r>
        <w:rPr>
          <w:noProof/>
        </w:rPr>
        <w:drawing>
          <wp:anchor distT="0" distB="0" distL="114300" distR="114300" simplePos="0" relativeHeight="251659264" behindDoc="0" locked="0" layoutInCell="1" hidden="0" allowOverlap="1" wp14:anchorId="1E49B81E" wp14:editId="0D2920EE">
            <wp:simplePos x="0" y="0"/>
            <wp:positionH relativeFrom="column">
              <wp:posOffset>3811</wp:posOffset>
            </wp:positionH>
            <wp:positionV relativeFrom="paragraph">
              <wp:posOffset>57785</wp:posOffset>
            </wp:positionV>
            <wp:extent cx="461645" cy="506730"/>
            <wp:effectExtent l="0" t="0" r="0" b="0"/>
            <wp:wrapSquare wrapText="bothSides" distT="0" distB="0" distL="114300" distR="114300"/>
            <wp:docPr id="1881060718" name="image5.png" descr="Immagine che contiene nero, oscurità, cerchio,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5.png" descr="Immagine che contiene nero, oscurità, cerchio, bianco e nero&#10;&#10;Descrizione generata automaticamente"/>
                    <pic:cNvPicPr preferRelativeResize="0"/>
                  </pic:nvPicPr>
                  <pic:blipFill>
                    <a:blip r:embed="rId8"/>
                    <a:srcRect/>
                    <a:stretch>
                      <a:fillRect/>
                    </a:stretch>
                  </pic:blipFill>
                  <pic:spPr>
                    <a:xfrm>
                      <a:off x="0" y="0"/>
                      <a:ext cx="461645" cy="506730"/>
                    </a:xfrm>
                    <a:prstGeom prst="rect">
                      <a:avLst/>
                    </a:prstGeom>
                    <a:ln/>
                  </pic:spPr>
                </pic:pic>
              </a:graphicData>
            </a:graphic>
          </wp:anchor>
        </w:drawing>
      </w:r>
    </w:p>
    <w:p w14:paraId="055D5B93" w14:textId="77777777" w:rsidR="004F11D1" w:rsidRDefault="004F11D1">
      <w:pPr>
        <w:widowControl/>
        <w:spacing w:line="276" w:lineRule="auto"/>
        <w:rPr>
          <w:sz w:val="24"/>
          <w:szCs w:val="24"/>
        </w:rPr>
      </w:pPr>
    </w:p>
    <w:tbl>
      <w:tblPr>
        <w:tblStyle w:val="a6"/>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6"/>
        <w:gridCol w:w="1876"/>
        <w:gridCol w:w="6330"/>
      </w:tblGrid>
      <w:tr w:rsidR="004F11D1" w14:paraId="27423EA2" w14:textId="77777777" w:rsidTr="004F11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gridSpan w:val="3"/>
          </w:tcPr>
          <w:p w14:paraId="698ED304" w14:textId="77777777" w:rsidR="004F11D1" w:rsidRDefault="00000000">
            <w:pPr>
              <w:widowControl/>
              <w:spacing w:line="276" w:lineRule="auto"/>
              <w:jc w:val="center"/>
              <w:rPr>
                <w:sz w:val="24"/>
                <w:szCs w:val="24"/>
              </w:rPr>
            </w:pPr>
            <w:r>
              <w:rPr>
                <w:sz w:val="24"/>
                <w:szCs w:val="24"/>
              </w:rPr>
              <w:t>Definizioni</w:t>
            </w:r>
          </w:p>
        </w:tc>
      </w:tr>
      <w:tr w:rsidR="004F11D1" w14:paraId="549701EF" w14:textId="77777777" w:rsidTr="004F11D1">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416" w:type="dxa"/>
          </w:tcPr>
          <w:p w14:paraId="3369A232" w14:textId="77777777" w:rsidR="004F11D1" w:rsidRDefault="00000000">
            <w:pPr>
              <w:widowControl/>
              <w:spacing w:line="276" w:lineRule="auto"/>
              <w:rPr>
                <w:sz w:val="24"/>
                <w:szCs w:val="24"/>
              </w:rPr>
            </w:pPr>
            <w:r>
              <w:rPr>
                <w:noProof/>
                <w:sz w:val="24"/>
                <w:szCs w:val="24"/>
              </w:rPr>
              <w:drawing>
                <wp:inline distT="0" distB="0" distL="0" distR="0" wp14:anchorId="7DE10F9E" wp14:editId="3E211357">
                  <wp:extent cx="757073" cy="757073"/>
                  <wp:effectExtent l="0" t="0" r="0" b="0"/>
                  <wp:docPr id="18810607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57073" cy="757073"/>
                          </a:xfrm>
                          <a:prstGeom prst="rect">
                            <a:avLst/>
                          </a:prstGeom>
                          <a:ln/>
                        </pic:spPr>
                      </pic:pic>
                    </a:graphicData>
                  </a:graphic>
                </wp:inline>
              </w:drawing>
            </w:r>
          </w:p>
        </w:tc>
        <w:tc>
          <w:tcPr>
            <w:tcW w:w="1876" w:type="dxa"/>
          </w:tcPr>
          <w:p w14:paraId="76802DBB" w14:textId="77777777" w:rsidR="004F11D1" w:rsidRDefault="00000000">
            <w:pPr>
              <w:widowControl/>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Interessato</w:t>
            </w:r>
          </w:p>
        </w:tc>
        <w:tc>
          <w:tcPr>
            <w:tcW w:w="6330" w:type="dxa"/>
          </w:tcPr>
          <w:p w14:paraId="2E674968" w14:textId="77777777" w:rsidR="004F11D1" w:rsidRPr="000562F9"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Persona fisica identificata o identificabile a cui appartengono i dati personali ed alla quale si riferiscono.</w:t>
            </w:r>
          </w:p>
          <w:p w14:paraId="4B77F8F7" w14:textId="77777777" w:rsidR="004F11D1" w:rsidRPr="000562F9"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Interessato è lo studente ma anche i genitori, tutori e/o esercenti la responsabilità genitoriale.</w:t>
            </w:r>
          </w:p>
        </w:tc>
      </w:tr>
      <w:tr w:rsidR="004F11D1" w14:paraId="2E99A4BC" w14:textId="77777777" w:rsidTr="004F11D1">
        <w:trPr>
          <w:trHeight w:val="657"/>
        </w:trPr>
        <w:tc>
          <w:tcPr>
            <w:cnfStyle w:val="001000000000" w:firstRow="0" w:lastRow="0" w:firstColumn="1" w:lastColumn="0" w:oddVBand="0" w:evenVBand="0" w:oddHBand="0" w:evenHBand="0" w:firstRowFirstColumn="0" w:firstRowLastColumn="0" w:lastRowFirstColumn="0" w:lastRowLastColumn="0"/>
            <w:tcW w:w="1416" w:type="dxa"/>
          </w:tcPr>
          <w:p w14:paraId="4031FE5F" w14:textId="77777777" w:rsidR="004F11D1" w:rsidRDefault="00000000">
            <w:pPr>
              <w:widowControl/>
              <w:spacing w:line="276" w:lineRule="auto"/>
              <w:jc w:val="center"/>
              <w:rPr>
                <w:sz w:val="24"/>
                <w:szCs w:val="24"/>
              </w:rPr>
            </w:pPr>
            <w:r>
              <w:rPr>
                <w:noProof/>
                <w:sz w:val="24"/>
                <w:szCs w:val="24"/>
              </w:rPr>
              <w:drawing>
                <wp:inline distT="0" distB="0" distL="0" distR="0" wp14:anchorId="15EFBC83" wp14:editId="291FA124">
                  <wp:extent cx="757073" cy="757073"/>
                  <wp:effectExtent l="0" t="0" r="0" b="0"/>
                  <wp:docPr id="1881060716" name="image7.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7.png" descr="Immagine che contiene nero, design&#10;&#10;Descrizione generata automaticamente"/>
                          <pic:cNvPicPr preferRelativeResize="0"/>
                        </pic:nvPicPr>
                        <pic:blipFill>
                          <a:blip r:embed="rId10"/>
                          <a:srcRect/>
                          <a:stretch>
                            <a:fillRect/>
                          </a:stretch>
                        </pic:blipFill>
                        <pic:spPr>
                          <a:xfrm>
                            <a:off x="0" y="0"/>
                            <a:ext cx="757073" cy="757073"/>
                          </a:xfrm>
                          <a:prstGeom prst="rect">
                            <a:avLst/>
                          </a:prstGeom>
                          <a:ln/>
                        </pic:spPr>
                      </pic:pic>
                    </a:graphicData>
                  </a:graphic>
                </wp:inline>
              </w:drawing>
            </w:r>
          </w:p>
        </w:tc>
        <w:tc>
          <w:tcPr>
            <w:tcW w:w="1876" w:type="dxa"/>
          </w:tcPr>
          <w:p w14:paraId="58F86677" w14:textId="77777777" w:rsidR="004F11D1" w:rsidRDefault="00000000">
            <w:pPr>
              <w:widowControl/>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Dato personale</w:t>
            </w:r>
          </w:p>
        </w:tc>
        <w:tc>
          <w:tcPr>
            <w:tcW w:w="6330" w:type="dxa"/>
          </w:tcPr>
          <w:p w14:paraId="4C7FC8E8"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t>Qualsiasi informazione riguardante una persona fisica identificata o identificabile (“interessato”).</w:t>
            </w:r>
          </w:p>
          <w:p w14:paraId="5D4B58C7"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t>Sono dati personali giuridicamente rilevanti sia quelli comuni (es: dati anagrafici, di contatto, immagini) sia i dati c.d. particolari, che godono di una protezione rafforzata (es: dati relativi alla salute, alle convinzioni religiose).</w:t>
            </w:r>
          </w:p>
        </w:tc>
      </w:tr>
      <w:tr w:rsidR="004F11D1" w14:paraId="7713B768" w14:textId="77777777" w:rsidTr="004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57517CFD" w14:textId="77777777" w:rsidR="004F11D1" w:rsidRPr="000562F9" w:rsidRDefault="004F11D1">
            <w:pPr>
              <w:widowControl/>
              <w:spacing w:line="276" w:lineRule="auto"/>
              <w:rPr>
                <w:sz w:val="24"/>
                <w:szCs w:val="24"/>
                <w:lang w:val="it-IT"/>
              </w:rPr>
            </w:pPr>
          </w:p>
        </w:tc>
        <w:tc>
          <w:tcPr>
            <w:tcW w:w="1876" w:type="dxa"/>
          </w:tcPr>
          <w:p w14:paraId="6C34D4B1" w14:textId="77777777" w:rsidR="004F11D1" w:rsidRDefault="00000000">
            <w:pPr>
              <w:widowControl/>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Trattamento</w:t>
            </w:r>
          </w:p>
        </w:tc>
        <w:tc>
          <w:tcPr>
            <w:tcW w:w="6330" w:type="dxa"/>
          </w:tcPr>
          <w:p w14:paraId="41D081E3" w14:textId="77777777" w:rsidR="004F11D1" w:rsidRPr="000562F9"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E’ rilevante qualsiasi operazione o insieme di operazioni, compiute con o senza strumenti informatici che viene svolta sul dato personale come per esempio la raccolta, la registrazione, l'organizzazione, la conservazione, la consultazione, l'uso, la comunicazione mediante trasmissione, diffusione o qualsiasi altra forma di messa a disposizione, la cancellazione o la distruzione.</w:t>
            </w:r>
          </w:p>
        </w:tc>
      </w:tr>
    </w:tbl>
    <w:p w14:paraId="4A6FF7BB" w14:textId="77777777" w:rsidR="004F11D1" w:rsidRDefault="004F11D1">
      <w:pPr>
        <w:widowControl/>
        <w:spacing w:line="276" w:lineRule="auto"/>
        <w:rPr>
          <w:sz w:val="24"/>
          <w:szCs w:val="24"/>
        </w:rPr>
      </w:pPr>
    </w:p>
    <w:p w14:paraId="447FB0CD" w14:textId="77777777" w:rsidR="004F11D1" w:rsidRDefault="00000000">
      <w:pPr>
        <w:widowControl/>
        <w:numPr>
          <w:ilvl w:val="0"/>
          <w:numId w:val="13"/>
        </w:numPr>
        <w:spacing w:line="276" w:lineRule="auto"/>
        <w:jc w:val="both"/>
        <w:rPr>
          <w:b/>
          <w:sz w:val="24"/>
          <w:szCs w:val="24"/>
        </w:rPr>
      </w:pPr>
      <w:r>
        <w:rPr>
          <w:b/>
          <w:sz w:val="24"/>
          <w:szCs w:val="24"/>
        </w:rPr>
        <w:t>Categorie di dati trattati, finalità e base giuridica del trattamento</w:t>
      </w:r>
    </w:p>
    <w:p w14:paraId="71AE8994" w14:textId="77777777" w:rsidR="004F11D1" w:rsidRDefault="004F11D1">
      <w:pPr>
        <w:widowControl/>
        <w:spacing w:line="276" w:lineRule="auto"/>
        <w:jc w:val="both"/>
        <w:rPr>
          <w:b/>
          <w:sz w:val="24"/>
          <w:szCs w:val="24"/>
        </w:rPr>
      </w:pPr>
    </w:p>
    <w:tbl>
      <w:tblPr>
        <w:tblStyle w:val="a7"/>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
        <w:gridCol w:w="2043"/>
        <w:gridCol w:w="1786"/>
        <w:gridCol w:w="4811"/>
      </w:tblGrid>
      <w:tr w:rsidR="004F11D1" w14:paraId="006C0D29" w14:textId="77777777" w:rsidTr="004F11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gridSpan w:val="4"/>
          </w:tcPr>
          <w:p w14:paraId="4FE0DC30" w14:textId="77777777" w:rsidR="004F11D1" w:rsidRDefault="00000000">
            <w:pPr>
              <w:widowControl/>
              <w:numPr>
                <w:ilvl w:val="1"/>
                <w:numId w:val="13"/>
              </w:numPr>
              <w:spacing w:line="276" w:lineRule="auto"/>
              <w:jc w:val="both"/>
              <w:rPr>
                <w:b/>
                <w:sz w:val="24"/>
                <w:szCs w:val="24"/>
              </w:rPr>
            </w:pPr>
            <w:r>
              <w:rPr>
                <w:b/>
                <w:i w:val="0"/>
                <w:sz w:val="24"/>
                <w:szCs w:val="24"/>
              </w:rPr>
              <w:t>Studenti</w:t>
            </w:r>
          </w:p>
        </w:tc>
      </w:tr>
      <w:tr w:rsidR="004F11D1" w14:paraId="2E8434A0" w14:textId="77777777" w:rsidTr="004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4C418AB4" w14:textId="77777777" w:rsidR="004F11D1" w:rsidRDefault="00000000">
            <w:pPr>
              <w:widowControl/>
              <w:spacing w:line="276" w:lineRule="auto"/>
              <w:jc w:val="both"/>
              <w:rPr>
                <w:b/>
                <w:sz w:val="24"/>
                <w:szCs w:val="24"/>
              </w:rPr>
            </w:pPr>
            <w:r>
              <w:rPr>
                <w:noProof/>
              </w:rPr>
              <w:drawing>
                <wp:anchor distT="0" distB="0" distL="114300" distR="114300" simplePos="0" relativeHeight="251660288" behindDoc="0" locked="0" layoutInCell="1" hidden="0" allowOverlap="1" wp14:anchorId="3D75BAB8" wp14:editId="6888FA1C">
                  <wp:simplePos x="0" y="0"/>
                  <wp:positionH relativeFrom="column">
                    <wp:posOffset>-4443</wp:posOffset>
                  </wp:positionH>
                  <wp:positionV relativeFrom="paragraph">
                    <wp:posOffset>41275</wp:posOffset>
                  </wp:positionV>
                  <wp:extent cx="452120" cy="452120"/>
                  <wp:effectExtent l="0" t="0" r="0" b="0"/>
                  <wp:wrapSquare wrapText="bothSides" distT="0" distB="0" distL="114300" distR="114300"/>
                  <wp:docPr id="1881060717" name="image4.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nero, design&#10;&#10;Descrizione generata automaticamente"/>
                          <pic:cNvPicPr preferRelativeResize="0"/>
                        </pic:nvPicPr>
                        <pic:blipFill>
                          <a:blip r:embed="rId11"/>
                          <a:srcRect/>
                          <a:stretch>
                            <a:fillRect/>
                          </a:stretch>
                        </pic:blipFill>
                        <pic:spPr>
                          <a:xfrm>
                            <a:off x="0" y="0"/>
                            <a:ext cx="452120" cy="452120"/>
                          </a:xfrm>
                          <a:prstGeom prst="rect">
                            <a:avLst/>
                          </a:prstGeom>
                          <a:ln/>
                        </pic:spPr>
                      </pic:pic>
                    </a:graphicData>
                  </a:graphic>
                </wp:anchor>
              </w:drawing>
            </w:r>
          </w:p>
        </w:tc>
        <w:tc>
          <w:tcPr>
            <w:tcW w:w="2043" w:type="dxa"/>
          </w:tcPr>
          <w:p w14:paraId="0972E6B3" w14:textId="77777777" w:rsidR="004F11D1" w:rsidRDefault="00000000">
            <w:pPr>
              <w:widowControl/>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Comuni</w:t>
            </w:r>
          </w:p>
        </w:tc>
        <w:tc>
          <w:tcPr>
            <w:tcW w:w="6597" w:type="dxa"/>
            <w:gridSpan w:val="2"/>
          </w:tcPr>
          <w:p w14:paraId="18090EA9" w14:textId="77777777" w:rsidR="004F11D1" w:rsidRPr="000562F9"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Dati anagrafici, codice fiscale, cittadinanza, residenza e/o domicilio, scuole di provenienza.</w:t>
            </w:r>
          </w:p>
        </w:tc>
      </w:tr>
      <w:tr w:rsidR="004F11D1" w14:paraId="6A5849BA" w14:textId="77777777" w:rsidTr="004F11D1">
        <w:tc>
          <w:tcPr>
            <w:cnfStyle w:val="001000000000" w:firstRow="0" w:lastRow="0" w:firstColumn="1" w:lastColumn="0" w:oddVBand="0" w:evenVBand="0" w:oddHBand="0" w:evenHBand="0" w:firstRowFirstColumn="0" w:firstRowLastColumn="0" w:lastRowFirstColumn="0" w:lastRowLastColumn="0"/>
            <w:tcW w:w="982" w:type="dxa"/>
          </w:tcPr>
          <w:p w14:paraId="20E39FB1" w14:textId="77777777" w:rsidR="004F11D1" w:rsidRPr="000562F9" w:rsidRDefault="00000000">
            <w:pPr>
              <w:widowControl/>
              <w:spacing w:line="276" w:lineRule="auto"/>
              <w:jc w:val="both"/>
              <w:rPr>
                <w:sz w:val="24"/>
                <w:szCs w:val="24"/>
                <w:lang w:val="it-IT"/>
              </w:rPr>
            </w:pPr>
            <w:r>
              <w:rPr>
                <w:noProof/>
              </w:rPr>
              <w:drawing>
                <wp:anchor distT="0" distB="0" distL="114300" distR="114300" simplePos="0" relativeHeight="251661312" behindDoc="0" locked="0" layoutInCell="1" hidden="0" allowOverlap="1" wp14:anchorId="69EFF922" wp14:editId="36357BF2">
                  <wp:simplePos x="0" y="0"/>
                  <wp:positionH relativeFrom="column">
                    <wp:posOffset>2040</wp:posOffset>
                  </wp:positionH>
                  <wp:positionV relativeFrom="paragraph">
                    <wp:posOffset>77330</wp:posOffset>
                  </wp:positionV>
                  <wp:extent cx="452120" cy="452120"/>
                  <wp:effectExtent l="0" t="0" r="0" b="0"/>
                  <wp:wrapSquare wrapText="bothSides" distT="0" distB="0" distL="114300" distR="114300"/>
                  <wp:docPr id="18810607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52120" cy="452120"/>
                          </a:xfrm>
                          <a:prstGeom prst="rect">
                            <a:avLst/>
                          </a:prstGeom>
                          <a:ln/>
                        </pic:spPr>
                      </pic:pic>
                    </a:graphicData>
                  </a:graphic>
                </wp:anchor>
              </w:drawing>
            </w:r>
          </w:p>
        </w:tc>
        <w:tc>
          <w:tcPr>
            <w:tcW w:w="2043" w:type="dxa"/>
          </w:tcPr>
          <w:p w14:paraId="5771FA4E" w14:textId="77777777" w:rsidR="004F11D1" w:rsidRDefault="00000000">
            <w:pPr>
              <w:widowControl/>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Particolari</w:t>
            </w:r>
          </w:p>
        </w:tc>
        <w:tc>
          <w:tcPr>
            <w:tcW w:w="6597" w:type="dxa"/>
            <w:gridSpan w:val="2"/>
          </w:tcPr>
          <w:p w14:paraId="4A9C543B"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t>certificati infortuni, certificati disabilità, allergie, intolleranze</w:t>
            </w:r>
            <w:r w:rsidRPr="000562F9">
              <w:rPr>
                <w:sz w:val="24"/>
                <w:szCs w:val="24"/>
                <w:highlight w:val="yellow"/>
                <w:lang w:val="it-IT"/>
              </w:rPr>
              <w:t>, convinzione religiosa</w:t>
            </w:r>
            <w:r w:rsidRPr="000562F9">
              <w:rPr>
                <w:sz w:val="24"/>
                <w:szCs w:val="24"/>
                <w:lang w:val="it-IT"/>
              </w:rPr>
              <w:t>; certificati di adempimento obbligo vaccinale.</w:t>
            </w:r>
          </w:p>
        </w:tc>
      </w:tr>
      <w:tr w:rsidR="004F11D1" w14:paraId="2ABBFAFD" w14:textId="77777777" w:rsidTr="004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gridSpan w:val="4"/>
          </w:tcPr>
          <w:p w14:paraId="58114CCB" w14:textId="77777777" w:rsidR="004F11D1" w:rsidRPr="000562F9" w:rsidRDefault="00000000">
            <w:pPr>
              <w:widowControl/>
              <w:spacing w:line="276" w:lineRule="auto"/>
              <w:jc w:val="both"/>
              <w:rPr>
                <w:b/>
                <w:sz w:val="24"/>
                <w:szCs w:val="24"/>
                <w:lang w:val="it-IT"/>
              </w:rPr>
            </w:pPr>
            <w:r w:rsidRPr="000562F9">
              <w:rPr>
                <w:b/>
                <w:sz w:val="24"/>
                <w:szCs w:val="24"/>
                <w:lang w:val="it-IT"/>
              </w:rPr>
              <w:t>1.2 Genitori/esercenti la responsabilità genitoriale</w:t>
            </w:r>
          </w:p>
        </w:tc>
      </w:tr>
      <w:tr w:rsidR="004F11D1" w14:paraId="30548E28" w14:textId="77777777" w:rsidTr="004F11D1">
        <w:tc>
          <w:tcPr>
            <w:cnfStyle w:val="001000000000" w:firstRow="0" w:lastRow="0" w:firstColumn="1" w:lastColumn="0" w:oddVBand="0" w:evenVBand="0" w:oddHBand="0" w:evenHBand="0" w:firstRowFirstColumn="0" w:firstRowLastColumn="0" w:lastRowFirstColumn="0" w:lastRowLastColumn="0"/>
            <w:tcW w:w="982" w:type="dxa"/>
          </w:tcPr>
          <w:p w14:paraId="08987D54" w14:textId="77777777" w:rsidR="004F11D1" w:rsidRPr="000562F9" w:rsidRDefault="00000000">
            <w:pPr>
              <w:widowControl/>
              <w:spacing w:line="276" w:lineRule="auto"/>
              <w:jc w:val="both"/>
              <w:rPr>
                <w:sz w:val="24"/>
                <w:szCs w:val="24"/>
                <w:lang w:val="it-IT"/>
              </w:rPr>
            </w:pPr>
            <w:r>
              <w:rPr>
                <w:noProof/>
              </w:rPr>
              <w:drawing>
                <wp:anchor distT="0" distB="0" distL="114300" distR="114300" simplePos="0" relativeHeight="251662336" behindDoc="0" locked="0" layoutInCell="1" hidden="0" allowOverlap="1" wp14:anchorId="3CE0D0A6" wp14:editId="17B15310">
                  <wp:simplePos x="0" y="0"/>
                  <wp:positionH relativeFrom="column">
                    <wp:posOffset>2040</wp:posOffset>
                  </wp:positionH>
                  <wp:positionV relativeFrom="paragraph">
                    <wp:posOffset>132878</wp:posOffset>
                  </wp:positionV>
                  <wp:extent cx="452120" cy="452120"/>
                  <wp:effectExtent l="0" t="0" r="0" b="0"/>
                  <wp:wrapSquare wrapText="bothSides" distT="0" distB="0" distL="114300" distR="114300"/>
                  <wp:docPr id="1881060724" name="image4.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nero, design&#10;&#10;Descrizione generata automaticamente"/>
                          <pic:cNvPicPr preferRelativeResize="0"/>
                        </pic:nvPicPr>
                        <pic:blipFill>
                          <a:blip r:embed="rId11"/>
                          <a:srcRect/>
                          <a:stretch>
                            <a:fillRect/>
                          </a:stretch>
                        </pic:blipFill>
                        <pic:spPr>
                          <a:xfrm>
                            <a:off x="0" y="0"/>
                            <a:ext cx="452120" cy="452120"/>
                          </a:xfrm>
                          <a:prstGeom prst="rect">
                            <a:avLst/>
                          </a:prstGeom>
                          <a:ln/>
                        </pic:spPr>
                      </pic:pic>
                    </a:graphicData>
                  </a:graphic>
                </wp:anchor>
              </w:drawing>
            </w:r>
          </w:p>
        </w:tc>
        <w:tc>
          <w:tcPr>
            <w:tcW w:w="2043" w:type="dxa"/>
          </w:tcPr>
          <w:p w14:paraId="5D0CA295" w14:textId="77777777" w:rsidR="004F11D1" w:rsidRDefault="00000000">
            <w:pPr>
              <w:widowControl/>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Comuni</w:t>
            </w:r>
          </w:p>
        </w:tc>
        <w:tc>
          <w:tcPr>
            <w:tcW w:w="6597" w:type="dxa"/>
            <w:gridSpan w:val="2"/>
          </w:tcPr>
          <w:p w14:paraId="48C60844"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t>Obbligatori: Dati anagrafici, codice fiscale, documenti di identità, stato civile, stato di famiglia, natura dell’affido, dati di contatto, dati bancari, residenza e/o domicilio, modello ISEE, cittadinanza.</w:t>
            </w:r>
          </w:p>
          <w:p w14:paraId="7038063F"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lastRenderedPageBreak/>
              <w:t>Facoltativi: Professione, titolo di studio.</w:t>
            </w:r>
          </w:p>
        </w:tc>
      </w:tr>
      <w:tr w:rsidR="004F11D1" w14:paraId="0CBBD584" w14:textId="77777777" w:rsidTr="004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gridSpan w:val="4"/>
          </w:tcPr>
          <w:p w14:paraId="36DE6455" w14:textId="77777777" w:rsidR="004F11D1" w:rsidRDefault="00000000">
            <w:pPr>
              <w:widowControl/>
              <w:spacing w:line="276" w:lineRule="auto"/>
              <w:jc w:val="both"/>
              <w:rPr>
                <w:sz w:val="24"/>
                <w:szCs w:val="24"/>
              </w:rPr>
            </w:pPr>
            <w:r>
              <w:rPr>
                <w:b/>
                <w:sz w:val="24"/>
                <w:szCs w:val="24"/>
              </w:rPr>
              <w:lastRenderedPageBreak/>
              <w:t>1.3 Delegato al ritiro</w:t>
            </w:r>
          </w:p>
        </w:tc>
      </w:tr>
      <w:tr w:rsidR="004F11D1" w14:paraId="4060E17E" w14:textId="77777777" w:rsidTr="004F11D1">
        <w:tc>
          <w:tcPr>
            <w:cnfStyle w:val="001000000000" w:firstRow="0" w:lastRow="0" w:firstColumn="1" w:lastColumn="0" w:oddVBand="0" w:evenVBand="0" w:oddHBand="0" w:evenHBand="0" w:firstRowFirstColumn="0" w:firstRowLastColumn="0" w:lastRowFirstColumn="0" w:lastRowLastColumn="0"/>
            <w:tcW w:w="982" w:type="dxa"/>
          </w:tcPr>
          <w:p w14:paraId="1CFAEB1E" w14:textId="77777777" w:rsidR="004F11D1" w:rsidRDefault="00000000">
            <w:pPr>
              <w:widowControl/>
              <w:spacing w:line="276" w:lineRule="auto"/>
              <w:jc w:val="both"/>
              <w:rPr>
                <w:sz w:val="24"/>
                <w:szCs w:val="24"/>
              </w:rPr>
            </w:pPr>
            <w:r>
              <w:rPr>
                <w:noProof/>
              </w:rPr>
              <w:drawing>
                <wp:anchor distT="0" distB="0" distL="114300" distR="114300" simplePos="0" relativeHeight="251663360" behindDoc="0" locked="0" layoutInCell="1" hidden="0" allowOverlap="1" wp14:anchorId="08CC4FBA" wp14:editId="211B4DEA">
                  <wp:simplePos x="0" y="0"/>
                  <wp:positionH relativeFrom="column">
                    <wp:posOffset>2040</wp:posOffset>
                  </wp:positionH>
                  <wp:positionV relativeFrom="paragraph">
                    <wp:posOffset>64496</wp:posOffset>
                  </wp:positionV>
                  <wp:extent cx="452120" cy="452120"/>
                  <wp:effectExtent l="0" t="0" r="0" b="0"/>
                  <wp:wrapSquare wrapText="bothSides" distT="0" distB="0" distL="114300" distR="114300"/>
                  <wp:docPr id="1881060723" name="image4.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nero, design&#10;&#10;Descrizione generata automaticamente"/>
                          <pic:cNvPicPr preferRelativeResize="0"/>
                        </pic:nvPicPr>
                        <pic:blipFill>
                          <a:blip r:embed="rId11"/>
                          <a:srcRect/>
                          <a:stretch>
                            <a:fillRect/>
                          </a:stretch>
                        </pic:blipFill>
                        <pic:spPr>
                          <a:xfrm>
                            <a:off x="0" y="0"/>
                            <a:ext cx="452120" cy="452120"/>
                          </a:xfrm>
                          <a:prstGeom prst="rect">
                            <a:avLst/>
                          </a:prstGeom>
                          <a:ln/>
                        </pic:spPr>
                      </pic:pic>
                    </a:graphicData>
                  </a:graphic>
                </wp:anchor>
              </w:drawing>
            </w:r>
          </w:p>
        </w:tc>
        <w:tc>
          <w:tcPr>
            <w:tcW w:w="2043" w:type="dxa"/>
          </w:tcPr>
          <w:p w14:paraId="611AA049" w14:textId="77777777" w:rsidR="004F11D1" w:rsidRDefault="00000000">
            <w:pPr>
              <w:widowControl/>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Comuni</w:t>
            </w:r>
          </w:p>
        </w:tc>
        <w:tc>
          <w:tcPr>
            <w:tcW w:w="6597" w:type="dxa"/>
            <w:gridSpan w:val="2"/>
          </w:tcPr>
          <w:p w14:paraId="5583E7CF" w14:textId="77777777" w:rsidR="004F11D1"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Dati anagrafici, documenti.</w:t>
            </w:r>
          </w:p>
        </w:tc>
      </w:tr>
      <w:tr w:rsidR="004F11D1" w14:paraId="54947192" w14:textId="77777777" w:rsidTr="004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gridSpan w:val="3"/>
          </w:tcPr>
          <w:p w14:paraId="5FB76AD3" w14:textId="77777777" w:rsidR="004F11D1" w:rsidRPr="000562F9" w:rsidRDefault="00000000">
            <w:pPr>
              <w:widowControl/>
              <w:spacing w:line="276" w:lineRule="auto"/>
              <w:jc w:val="both"/>
              <w:rPr>
                <w:sz w:val="24"/>
                <w:szCs w:val="24"/>
                <w:lang w:val="it-IT"/>
              </w:rPr>
            </w:pPr>
            <w:r w:rsidRPr="000562F9">
              <w:rPr>
                <w:i w:val="0"/>
                <w:sz w:val="24"/>
                <w:szCs w:val="24"/>
                <w:lang w:val="it-IT"/>
              </w:rPr>
              <w:t xml:space="preserve">Il trattamento dei dati indicati come </w:t>
            </w:r>
            <w:r w:rsidRPr="000562F9">
              <w:rPr>
                <w:b/>
                <w:i w:val="0"/>
                <w:sz w:val="24"/>
                <w:szCs w:val="24"/>
                <w:lang w:val="it-IT"/>
              </w:rPr>
              <w:t>obbligatori è</w:t>
            </w:r>
            <w:r w:rsidRPr="000562F9">
              <w:rPr>
                <w:i w:val="0"/>
                <w:sz w:val="24"/>
                <w:szCs w:val="24"/>
                <w:lang w:val="it-IT"/>
              </w:rPr>
              <w:t xml:space="preserve"> </w:t>
            </w:r>
            <w:r w:rsidRPr="000562F9">
              <w:rPr>
                <w:b/>
                <w:i w:val="0"/>
                <w:sz w:val="24"/>
                <w:szCs w:val="24"/>
                <w:lang w:val="it-IT"/>
              </w:rPr>
              <w:t>necessario</w:t>
            </w:r>
            <w:r w:rsidRPr="000562F9">
              <w:rPr>
                <w:i w:val="0"/>
                <w:sz w:val="24"/>
                <w:szCs w:val="24"/>
                <w:lang w:val="it-IT"/>
              </w:rPr>
              <w:t xml:space="preserve"> per:</w:t>
            </w:r>
          </w:p>
          <w:p w14:paraId="1A8A0881"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la instaurazione, gestione organizzativa ed amministrativa, e all’erogazione dei servizi scolastici;</w:t>
            </w:r>
          </w:p>
          <w:p w14:paraId="3C750D43" w14:textId="77777777" w:rsidR="004F11D1" w:rsidRDefault="00000000">
            <w:pPr>
              <w:widowControl/>
              <w:numPr>
                <w:ilvl w:val="0"/>
                <w:numId w:val="12"/>
              </w:numPr>
              <w:spacing w:line="276" w:lineRule="auto"/>
              <w:jc w:val="both"/>
              <w:rPr>
                <w:sz w:val="24"/>
                <w:szCs w:val="24"/>
              </w:rPr>
            </w:pPr>
            <w:r>
              <w:rPr>
                <w:i w:val="0"/>
                <w:sz w:val="24"/>
                <w:szCs w:val="24"/>
              </w:rPr>
              <w:t>gestione registro elettronico;</w:t>
            </w:r>
          </w:p>
          <w:p w14:paraId="718A995B"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la organizzazione interna della fondazione ed alla fruizione di servizi extrascolastici, di mensa e attività esterne (es: gite, visite, pre tempo, post tempo);</w:t>
            </w:r>
          </w:p>
          <w:p w14:paraId="6D2A25FA"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rintracciare un adulto in caso di necessità;</w:t>
            </w:r>
          </w:p>
          <w:p w14:paraId="04FFD3A5"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 xml:space="preserve">trasmissione dati anagrafe scolastica nazionale SIDI; trasmissione dati anagrafe scolastica regionale; </w:t>
            </w:r>
          </w:p>
          <w:p w14:paraId="6567231A"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 xml:space="preserve">trasmissione dati all’ULSS e all’Ufficio Scolastico Territoriale per ragazzi con disabilità; </w:t>
            </w:r>
          </w:p>
          <w:p w14:paraId="40BA8532" w14:textId="77777777" w:rsidR="004F11D1" w:rsidRDefault="00000000">
            <w:pPr>
              <w:widowControl/>
              <w:numPr>
                <w:ilvl w:val="0"/>
                <w:numId w:val="12"/>
              </w:numPr>
              <w:spacing w:line="276" w:lineRule="auto"/>
              <w:jc w:val="both"/>
              <w:rPr>
                <w:sz w:val="24"/>
                <w:szCs w:val="24"/>
              </w:rPr>
            </w:pPr>
            <w:r>
              <w:rPr>
                <w:i w:val="0"/>
                <w:sz w:val="24"/>
                <w:szCs w:val="24"/>
              </w:rPr>
              <w:t>trasmissione dati INVALSI (statistiche);</w:t>
            </w:r>
          </w:p>
          <w:p w14:paraId="4E94A674" w14:textId="77777777" w:rsidR="004F11D1" w:rsidRPr="000562F9" w:rsidRDefault="00000000">
            <w:pPr>
              <w:widowControl/>
              <w:numPr>
                <w:ilvl w:val="0"/>
                <w:numId w:val="12"/>
              </w:numPr>
              <w:spacing w:line="276" w:lineRule="auto"/>
              <w:jc w:val="both"/>
              <w:rPr>
                <w:i w:val="0"/>
                <w:sz w:val="24"/>
                <w:szCs w:val="24"/>
                <w:lang w:val="it-IT"/>
              </w:rPr>
            </w:pPr>
            <w:r w:rsidRPr="000562F9">
              <w:rPr>
                <w:i w:val="0"/>
                <w:sz w:val="24"/>
                <w:szCs w:val="24"/>
                <w:lang w:val="it-IT"/>
              </w:rPr>
              <w:t>l’adempimento di obblighi fiscali, compresa la fatturazione, e previdenziali e assicurativi nonché da ulteriori obblighi previsti da leggi, regolamenti e normative nazionali e comunitarie, o da disposizioni impartite da autorità legittimate dalla legge o da organi di vigilanza e controllo.</w:t>
            </w:r>
          </w:p>
          <w:p w14:paraId="37C2A16F" w14:textId="77777777" w:rsidR="004F11D1" w:rsidRPr="000562F9" w:rsidRDefault="00000000">
            <w:pPr>
              <w:widowControl/>
              <w:numPr>
                <w:ilvl w:val="0"/>
                <w:numId w:val="12"/>
              </w:numPr>
              <w:spacing w:line="276" w:lineRule="auto"/>
              <w:jc w:val="both"/>
              <w:rPr>
                <w:sz w:val="24"/>
                <w:szCs w:val="24"/>
                <w:lang w:val="it-IT"/>
              </w:rPr>
            </w:pPr>
            <w:r w:rsidRPr="000562F9">
              <w:rPr>
                <w:i w:val="0"/>
                <w:sz w:val="24"/>
                <w:szCs w:val="24"/>
                <w:lang w:val="it-IT"/>
              </w:rPr>
              <w:t>la gestione di richieste fiscali, previdenziali e assicurative;</w:t>
            </w:r>
          </w:p>
          <w:p w14:paraId="40B7EB60" w14:textId="77777777" w:rsidR="004F11D1" w:rsidRPr="000562F9" w:rsidRDefault="00000000">
            <w:pPr>
              <w:widowControl/>
              <w:numPr>
                <w:ilvl w:val="0"/>
                <w:numId w:val="12"/>
              </w:numPr>
              <w:spacing w:line="276" w:lineRule="auto"/>
              <w:jc w:val="both"/>
              <w:rPr>
                <w:i w:val="0"/>
                <w:sz w:val="24"/>
                <w:szCs w:val="24"/>
                <w:lang w:val="it-IT"/>
              </w:rPr>
            </w:pPr>
            <w:r w:rsidRPr="000562F9">
              <w:rPr>
                <w:i w:val="0"/>
                <w:sz w:val="24"/>
                <w:szCs w:val="24"/>
                <w:lang w:val="it-IT"/>
              </w:rPr>
              <w:t>la eventuale difesa e tutela, anche giudiziaria, del Titolare del Trattamento.</w:t>
            </w:r>
          </w:p>
        </w:tc>
        <w:tc>
          <w:tcPr>
            <w:tcW w:w="4811" w:type="dxa"/>
          </w:tcPr>
          <w:p w14:paraId="6ACDA9B9" w14:textId="77777777" w:rsidR="004F11D1" w:rsidRPr="000562F9" w:rsidRDefault="00000000">
            <w:pPr>
              <w:widowControl/>
              <w:spacing w:line="276" w:lineRule="auto"/>
              <w:ind w:left="720"/>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La base giuridica per il trattamento dei dati per le finalità elencate è:</w:t>
            </w:r>
          </w:p>
          <w:p w14:paraId="6EF514F7" w14:textId="77777777" w:rsidR="004F11D1" w:rsidRPr="000562F9" w:rsidRDefault="00000000">
            <w:pPr>
              <w:widowControl/>
              <w:numPr>
                <w:ilvl w:val="0"/>
                <w:numId w:val="16"/>
              </w:numPr>
              <w:spacing w:line="276" w:lineRule="auto"/>
              <w:jc w:val="both"/>
              <w:cnfStyle w:val="000000100000" w:firstRow="0" w:lastRow="0" w:firstColumn="0" w:lastColumn="0" w:oddVBand="0" w:evenVBand="0" w:oddHBand="1" w:evenHBand="0" w:firstRowFirstColumn="0" w:firstRowLastColumn="0" w:lastRowFirstColumn="0" w:lastRowLastColumn="0"/>
              <w:rPr>
                <w:color w:val="000000"/>
                <w:sz w:val="24"/>
                <w:szCs w:val="24"/>
                <w:lang w:val="it-IT"/>
              </w:rPr>
            </w:pPr>
            <w:r w:rsidRPr="000562F9">
              <w:rPr>
                <w:sz w:val="24"/>
                <w:szCs w:val="24"/>
                <w:lang w:val="it-IT"/>
              </w:rPr>
              <w:t>l'esecuzione di un contratto di cui l'interessato è parte;</w:t>
            </w:r>
          </w:p>
          <w:p w14:paraId="4B324430" w14:textId="77777777" w:rsidR="004F11D1" w:rsidRPr="000562F9" w:rsidRDefault="00000000">
            <w:pPr>
              <w:widowControl/>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color w:val="000000"/>
                <w:sz w:val="24"/>
                <w:szCs w:val="24"/>
                <w:lang w:val="it-IT"/>
              </w:rPr>
            </w:pPr>
            <w:r w:rsidRPr="000562F9">
              <w:rPr>
                <w:sz w:val="24"/>
                <w:szCs w:val="24"/>
                <w:lang w:val="it-IT"/>
              </w:rPr>
              <w:t>l’esecuzione di un compito di interesse pubblico o connesso all’esercizio di pubblici poteri di cui è investito il Titolare;</w:t>
            </w:r>
          </w:p>
          <w:p w14:paraId="626EB409" w14:textId="77777777" w:rsidR="004F11D1" w:rsidRPr="000562F9" w:rsidRDefault="00000000">
            <w:pPr>
              <w:widowControl/>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color w:val="000000"/>
                <w:sz w:val="24"/>
                <w:szCs w:val="24"/>
                <w:lang w:val="it-IT"/>
              </w:rPr>
            </w:pPr>
            <w:r w:rsidRPr="000562F9">
              <w:rPr>
                <w:sz w:val="24"/>
                <w:szCs w:val="24"/>
                <w:lang w:val="it-IT"/>
              </w:rPr>
              <w:t>esecuzione di un compito di interesse pubblico rilevante sulla base del diritto dell’Unione o degli Stati Membro;</w:t>
            </w:r>
          </w:p>
          <w:p w14:paraId="4BFDABDD" w14:textId="77777777" w:rsidR="004F11D1" w:rsidRDefault="00000000">
            <w:pPr>
              <w:widowControl/>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color w:val="000000"/>
                <w:sz w:val="24"/>
                <w:szCs w:val="24"/>
              </w:rPr>
            </w:pPr>
            <w:r>
              <w:rPr>
                <w:sz w:val="24"/>
                <w:szCs w:val="24"/>
              </w:rPr>
              <w:t>legittimo interesse del Titolare.</w:t>
            </w:r>
          </w:p>
          <w:p w14:paraId="5DB71B05" w14:textId="77777777" w:rsidR="004F11D1" w:rsidRDefault="004F11D1">
            <w:pPr>
              <w:widowControl/>
              <w:spacing w:line="276" w:lineRule="auto"/>
              <w:ind w:left="720"/>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4F11D1" w14:paraId="6FB1F9C4" w14:textId="77777777" w:rsidTr="004F11D1">
        <w:tc>
          <w:tcPr>
            <w:cnfStyle w:val="001000000000" w:firstRow="0" w:lastRow="0" w:firstColumn="1" w:lastColumn="0" w:oddVBand="0" w:evenVBand="0" w:oddHBand="0" w:evenHBand="0" w:firstRowFirstColumn="0" w:firstRowLastColumn="0" w:lastRowFirstColumn="0" w:lastRowLastColumn="0"/>
            <w:tcW w:w="9622" w:type="dxa"/>
            <w:gridSpan w:val="4"/>
          </w:tcPr>
          <w:p w14:paraId="5DD5D750" w14:textId="77777777" w:rsidR="004F11D1" w:rsidRDefault="00000000">
            <w:pPr>
              <w:widowControl/>
              <w:spacing w:line="276" w:lineRule="auto"/>
              <w:jc w:val="both"/>
              <w:rPr>
                <w:b/>
                <w:sz w:val="24"/>
                <w:szCs w:val="24"/>
              </w:rPr>
            </w:pPr>
            <w:r>
              <w:rPr>
                <w:b/>
                <w:sz w:val="24"/>
                <w:szCs w:val="24"/>
              </w:rPr>
              <w:t>1.4 Studenti</w:t>
            </w:r>
          </w:p>
        </w:tc>
      </w:tr>
      <w:tr w:rsidR="004F11D1" w14:paraId="71837E2F" w14:textId="77777777" w:rsidTr="004F11D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982" w:type="dxa"/>
          </w:tcPr>
          <w:p w14:paraId="19C7CF03" w14:textId="77777777" w:rsidR="004F11D1" w:rsidRDefault="00000000">
            <w:pPr>
              <w:widowControl/>
              <w:spacing w:line="276" w:lineRule="auto"/>
              <w:jc w:val="both"/>
              <w:rPr>
                <w:b/>
                <w:sz w:val="24"/>
                <w:szCs w:val="24"/>
              </w:rPr>
            </w:pPr>
            <w:r>
              <w:rPr>
                <w:noProof/>
              </w:rPr>
              <w:lastRenderedPageBreak/>
              <w:drawing>
                <wp:anchor distT="0" distB="0" distL="114300" distR="114300" simplePos="0" relativeHeight="251664384" behindDoc="0" locked="0" layoutInCell="1" hidden="0" allowOverlap="1" wp14:anchorId="2F88DE74" wp14:editId="30CAD6D1">
                  <wp:simplePos x="0" y="0"/>
                  <wp:positionH relativeFrom="column">
                    <wp:posOffset>-6347</wp:posOffset>
                  </wp:positionH>
                  <wp:positionV relativeFrom="paragraph">
                    <wp:posOffset>50</wp:posOffset>
                  </wp:positionV>
                  <wp:extent cx="452120" cy="452120"/>
                  <wp:effectExtent l="0" t="0" r="0" b="0"/>
                  <wp:wrapSquare wrapText="bothSides" distT="0" distB="0" distL="114300" distR="114300"/>
                  <wp:docPr id="1881060713" name="image4.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nero, design&#10;&#10;Descrizione generata automaticamente"/>
                          <pic:cNvPicPr preferRelativeResize="0"/>
                        </pic:nvPicPr>
                        <pic:blipFill>
                          <a:blip r:embed="rId11"/>
                          <a:srcRect/>
                          <a:stretch>
                            <a:fillRect/>
                          </a:stretch>
                        </pic:blipFill>
                        <pic:spPr>
                          <a:xfrm>
                            <a:off x="0" y="0"/>
                            <a:ext cx="452120" cy="452120"/>
                          </a:xfrm>
                          <a:prstGeom prst="rect">
                            <a:avLst/>
                          </a:prstGeom>
                          <a:ln/>
                        </pic:spPr>
                      </pic:pic>
                    </a:graphicData>
                  </a:graphic>
                </wp:anchor>
              </w:drawing>
            </w:r>
          </w:p>
        </w:tc>
        <w:tc>
          <w:tcPr>
            <w:tcW w:w="2043" w:type="dxa"/>
          </w:tcPr>
          <w:p w14:paraId="215D74D7" w14:textId="77777777" w:rsidR="004F11D1" w:rsidRDefault="00000000">
            <w:pPr>
              <w:widowControl/>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Comuni</w:t>
            </w:r>
          </w:p>
        </w:tc>
        <w:tc>
          <w:tcPr>
            <w:tcW w:w="6597" w:type="dxa"/>
            <w:gridSpan w:val="2"/>
          </w:tcPr>
          <w:p w14:paraId="19583247" w14:textId="77777777" w:rsidR="004F11D1"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Immagini fotografiche e video*.</w:t>
            </w:r>
          </w:p>
          <w:p w14:paraId="678D7CEC" w14:textId="77777777" w:rsidR="004F11D1" w:rsidRDefault="004F11D1">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p>
          <w:p w14:paraId="39FE4D3D" w14:textId="77777777" w:rsidR="004F11D1" w:rsidRPr="000562F9" w:rsidRDefault="00000000">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r w:rsidRPr="000562F9">
              <w:rPr>
                <w:sz w:val="24"/>
                <w:szCs w:val="24"/>
                <w:lang w:val="it-IT"/>
              </w:rPr>
              <w:t>*secondo un pronunciamento del Garante della Protezione dei Dati Personali informiamo che è possibile effettuare riprese o fotografie da parte dei famigliari dei bambini frequentanti, purché durante occasioni pubbliche di feste, ricorrenze, o attività aperte e purché le immagini non siano destinate alla diffusione o ad un uso commerciale ma solo ad un uso famigliare.</w:t>
            </w:r>
          </w:p>
          <w:p w14:paraId="6BE5FF64" w14:textId="77777777" w:rsidR="004F11D1" w:rsidRPr="000562F9" w:rsidRDefault="004F11D1">
            <w:pPr>
              <w:widowControl/>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it-IT"/>
              </w:rPr>
            </w:pPr>
          </w:p>
        </w:tc>
      </w:tr>
      <w:tr w:rsidR="004F11D1" w14:paraId="704E2513" w14:textId="77777777" w:rsidTr="004F11D1">
        <w:trPr>
          <w:trHeight w:val="699"/>
        </w:trPr>
        <w:tc>
          <w:tcPr>
            <w:cnfStyle w:val="001000000000" w:firstRow="0" w:lastRow="0" w:firstColumn="1" w:lastColumn="0" w:oddVBand="0" w:evenVBand="0" w:oddHBand="0" w:evenHBand="0" w:firstRowFirstColumn="0" w:firstRowLastColumn="0" w:lastRowFirstColumn="0" w:lastRowLastColumn="0"/>
            <w:tcW w:w="4811" w:type="dxa"/>
            <w:gridSpan w:val="3"/>
          </w:tcPr>
          <w:p w14:paraId="5C8CCFA0" w14:textId="77777777" w:rsidR="004F11D1" w:rsidRPr="000562F9" w:rsidRDefault="00000000">
            <w:pPr>
              <w:widowControl/>
              <w:spacing w:line="276" w:lineRule="auto"/>
              <w:jc w:val="both"/>
              <w:rPr>
                <w:sz w:val="24"/>
                <w:szCs w:val="24"/>
                <w:lang w:val="it-IT"/>
              </w:rPr>
            </w:pPr>
            <w:r w:rsidRPr="000562F9">
              <w:rPr>
                <w:sz w:val="24"/>
                <w:szCs w:val="24"/>
                <w:lang w:val="it-IT"/>
              </w:rPr>
              <w:t xml:space="preserve">Il trattamento di questi dati </w:t>
            </w:r>
            <w:r w:rsidRPr="000562F9">
              <w:rPr>
                <w:b/>
                <w:sz w:val="24"/>
                <w:szCs w:val="24"/>
                <w:lang w:val="it-IT"/>
              </w:rPr>
              <w:t>è facoltativo e necessario</w:t>
            </w:r>
            <w:r w:rsidRPr="000562F9">
              <w:rPr>
                <w:sz w:val="24"/>
                <w:szCs w:val="24"/>
                <w:lang w:val="it-IT"/>
              </w:rPr>
              <w:t xml:space="preserve"> per:</w:t>
            </w:r>
          </w:p>
          <w:p w14:paraId="21062563" w14:textId="77777777" w:rsidR="004F11D1" w:rsidRPr="000562F9" w:rsidRDefault="00000000">
            <w:pPr>
              <w:widowControl/>
              <w:numPr>
                <w:ilvl w:val="0"/>
                <w:numId w:val="15"/>
              </w:numPr>
              <w:spacing w:line="276" w:lineRule="auto"/>
              <w:jc w:val="both"/>
              <w:rPr>
                <w:sz w:val="24"/>
                <w:szCs w:val="24"/>
                <w:lang w:val="it-IT"/>
              </w:rPr>
            </w:pPr>
            <w:r w:rsidRPr="000562F9">
              <w:rPr>
                <w:i w:val="0"/>
                <w:sz w:val="24"/>
                <w:szCs w:val="24"/>
                <w:lang w:val="it-IT"/>
              </w:rPr>
              <w:t>la pubblicazione sul Magazine della Fondazione, sul sito e sui profili social degli Istituti e della Fondazione finalizzata a promuovere l’attività dell’Istituto.</w:t>
            </w:r>
          </w:p>
          <w:p w14:paraId="03D50EE6" w14:textId="77777777" w:rsidR="004F11D1" w:rsidRPr="000562F9" w:rsidRDefault="00000000">
            <w:pPr>
              <w:widowControl/>
              <w:numPr>
                <w:ilvl w:val="0"/>
                <w:numId w:val="15"/>
              </w:numPr>
              <w:spacing w:line="276" w:lineRule="auto"/>
              <w:jc w:val="both"/>
              <w:rPr>
                <w:sz w:val="24"/>
                <w:szCs w:val="24"/>
                <w:lang w:val="it-IT"/>
              </w:rPr>
            </w:pPr>
            <w:r w:rsidRPr="000562F9">
              <w:rPr>
                <w:i w:val="0"/>
                <w:sz w:val="24"/>
                <w:szCs w:val="24"/>
                <w:lang w:val="it-IT"/>
              </w:rPr>
              <w:t>la pubblicazione o la proiezione all’interno dell’Istituto Clair o dei locali parrocchiali di cartelloni o altri supporti contenenti immagini fotografiche o video, per finalità didattica;</w:t>
            </w:r>
          </w:p>
          <w:p w14:paraId="1FA94F6B" w14:textId="77777777" w:rsidR="004F11D1" w:rsidRPr="000562F9" w:rsidRDefault="00000000">
            <w:pPr>
              <w:widowControl/>
              <w:numPr>
                <w:ilvl w:val="0"/>
                <w:numId w:val="15"/>
              </w:numPr>
              <w:spacing w:line="276" w:lineRule="auto"/>
              <w:jc w:val="both"/>
              <w:rPr>
                <w:sz w:val="24"/>
                <w:szCs w:val="24"/>
                <w:lang w:val="it-IT"/>
              </w:rPr>
            </w:pPr>
            <w:r w:rsidRPr="000562F9">
              <w:rPr>
                <w:i w:val="0"/>
                <w:sz w:val="24"/>
                <w:szCs w:val="24"/>
                <w:lang w:val="it-IT"/>
              </w:rPr>
              <w:t>la realizzazione di calendari, CD, dvd o altre produzioni che vengono diffusi tra le famiglie dell’Istituto Clair;</w:t>
            </w:r>
          </w:p>
          <w:p w14:paraId="3D5888BF" w14:textId="77777777" w:rsidR="004F11D1" w:rsidRPr="000562F9" w:rsidRDefault="00000000">
            <w:pPr>
              <w:widowControl/>
              <w:numPr>
                <w:ilvl w:val="0"/>
                <w:numId w:val="15"/>
              </w:numPr>
              <w:spacing w:line="276" w:lineRule="auto"/>
              <w:jc w:val="both"/>
              <w:rPr>
                <w:sz w:val="24"/>
                <w:szCs w:val="24"/>
                <w:lang w:val="it-IT"/>
              </w:rPr>
            </w:pPr>
            <w:r w:rsidRPr="000562F9">
              <w:rPr>
                <w:i w:val="0"/>
                <w:sz w:val="24"/>
                <w:szCs w:val="24"/>
                <w:lang w:val="it-IT"/>
              </w:rPr>
              <w:t>la proiezione o l’esposizione in ambito pubblico, esterno all’Istituto Clair o ai locali parrocchiali (convegni, incontri pubblici, manifestazioni pubbliche, concorsi, mostre);</w:t>
            </w:r>
          </w:p>
          <w:p w14:paraId="0882EF2B" w14:textId="77777777" w:rsidR="004F11D1" w:rsidRPr="000562F9" w:rsidRDefault="00000000">
            <w:pPr>
              <w:widowControl/>
              <w:numPr>
                <w:ilvl w:val="0"/>
                <w:numId w:val="15"/>
              </w:numPr>
              <w:spacing w:line="276" w:lineRule="auto"/>
              <w:jc w:val="both"/>
              <w:rPr>
                <w:sz w:val="24"/>
                <w:szCs w:val="24"/>
                <w:lang w:val="it-IT"/>
              </w:rPr>
            </w:pPr>
            <w:r w:rsidRPr="000562F9">
              <w:rPr>
                <w:i w:val="0"/>
                <w:sz w:val="24"/>
                <w:szCs w:val="24"/>
                <w:lang w:val="it-IT"/>
              </w:rPr>
              <w:t>la condivisione di immagini e di video del bambino/a al gruppo classe mediante strumenti informatici .</w:t>
            </w:r>
          </w:p>
        </w:tc>
        <w:tc>
          <w:tcPr>
            <w:tcW w:w="4811" w:type="dxa"/>
          </w:tcPr>
          <w:p w14:paraId="221DE7B1" w14:textId="77777777" w:rsidR="004F11D1" w:rsidRPr="000562F9" w:rsidRDefault="00000000">
            <w:pPr>
              <w:widowControl/>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it-IT"/>
              </w:rPr>
            </w:pPr>
            <w:r w:rsidRPr="000562F9">
              <w:rPr>
                <w:sz w:val="24"/>
                <w:szCs w:val="24"/>
                <w:lang w:val="it-IT"/>
              </w:rPr>
              <w:t xml:space="preserve">La base giuridica per il trattamento dei dati per le finalità elencate è dato dal </w:t>
            </w:r>
            <w:r w:rsidRPr="000562F9">
              <w:rPr>
                <w:b/>
                <w:sz w:val="24"/>
                <w:szCs w:val="24"/>
                <w:lang w:val="it-IT"/>
              </w:rPr>
              <w:t xml:space="preserve">consenso </w:t>
            </w:r>
            <w:r w:rsidRPr="000562F9">
              <w:rPr>
                <w:sz w:val="24"/>
                <w:szCs w:val="24"/>
                <w:lang w:val="it-IT"/>
              </w:rPr>
              <w:t>dei genitori o degli esercenti la responsabilità genitoriale.</w:t>
            </w:r>
          </w:p>
        </w:tc>
      </w:tr>
    </w:tbl>
    <w:p w14:paraId="00F13774" w14:textId="77777777" w:rsidR="004F11D1" w:rsidRDefault="004F11D1">
      <w:pPr>
        <w:widowControl/>
        <w:spacing w:line="276" w:lineRule="auto"/>
        <w:jc w:val="both"/>
        <w:rPr>
          <w:b/>
          <w:sz w:val="24"/>
          <w:szCs w:val="24"/>
        </w:rPr>
      </w:pPr>
    </w:p>
    <w:p w14:paraId="40E8FFAF" w14:textId="77777777" w:rsidR="004F11D1" w:rsidRDefault="00000000">
      <w:pPr>
        <w:widowControl/>
        <w:numPr>
          <w:ilvl w:val="0"/>
          <w:numId w:val="13"/>
        </w:numPr>
        <w:spacing w:line="276" w:lineRule="auto"/>
        <w:jc w:val="both"/>
        <w:rPr>
          <w:b/>
          <w:sz w:val="24"/>
          <w:szCs w:val="24"/>
        </w:rPr>
      </w:pPr>
      <w:r>
        <w:rPr>
          <w:b/>
          <w:sz w:val="24"/>
          <w:szCs w:val="24"/>
        </w:rPr>
        <w:t>Destinatari</w:t>
      </w:r>
    </w:p>
    <w:p w14:paraId="45A5AC4D" w14:textId="77777777" w:rsidR="004F11D1" w:rsidRDefault="00000000">
      <w:pPr>
        <w:widowControl/>
        <w:spacing w:line="276" w:lineRule="auto"/>
        <w:jc w:val="both"/>
        <w:rPr>
          <w:sz w:val="24"/>
          <w:szCs w:val="24"/>
        </w:rPr>
      </w:pPr>
      <w:r>
        <w:rPr>
          <w:sz w:val="24"/>
          <w:szCs w:val="24"/>
        </w:rPr>
        <w:t>I Suoi dati potranno essere comunicati, esclusivamente per le finalità di cui sopra a: </w:t>
      </w:r>
    </w:p>
    <w:p w14:paraId="7FCFCF19" w14:textId="77777777" w:rsidR="004F11D1" w:rsidRDefault="00000000">
      <w:pPr>
        <w:widowControl/>
        <w:numPr>
          <w:ilvl w:val="0"/>
          <w:numId w:val="3"/>
        </w:numPr>
        <w:spacing w:line="276" w:lineRule="auto"/>
        <w:jc w:val="both"/>
        <w:rPr>
          <w:sz w:val="24"/>
          <w:szCs w:val="24"/>
        </w:rPr>
      </w:pPr>
      <w:r>
        <w:rPr>
          <w:sz w:val="24"/>
          <w:szCs w:val="24"/>
        </w:rPr>
        <w:t>soggetti pubblici o privati che operano nell’ambito delle finalità per le quali il trattamento è obbligatorio;</w:t>
      </w:r>
    </w:p>
    <w:p w14:paraId="6248FD12" w14:textId="77777777" w:rsidR="004F11D1" w:rsidRDefault="00000000">
      <w:pPr>
        <w:widowControl/>
        <w:numPr>
          <w:ilvl w:val="0"/>
          <w:numId w:val="3"/>
        </w:numPr>
        <w:spacing w:line="276" w:lineRule="auto"/>
        <w:jc w:val="both"/>
        <w:rPr>
          <w:sz w:val="24"/>
          <w:szCs w:val="24"/>
        </w:rPr>
      </w:pPr>
      <w:r>
        <w:rPr>
          <w:sz w:val="24"/>
          <w:szCs w:val="24"/>
        </w:rPr>
        <w:t>soggetti che collaborano con il Titolare nell’ambito del campo qui trattato (quali commercialisti, avvocati, agenzie di viaggio, ecc.);</w:t>
      </w:r>
    </w:p>
    <w:p w14:paraId="252199A5" w14:textId="77777777" w:rsidR="004F11D1" w:rsidRDefault="00000000">
      <w:pPr>
        <w:widowControl/>
        <w:numPr>
          <w:ilvl w:val="0"/>
          <w:numId w:val="3"/>
        </w:numPr>
        <w:spacing w:line="276" w:lineRule="auto"/>
        <w:jc w:val="both"/>
        <w:rPr>
          <w:sz w:val="24"/>
          <w:szCs w:val="24"/>
        </w:rPr>
      </w:pPr>
      <w:r>
        <w:rPr>
          <w:sz w:val="24"/>
          <w:szCs w:val="24"/>
        </w:rPr>
        <w:t>altre figure previste da leggi, regolamenti o contratto (quali Regione Veneto, SIDI Miur, AROF Anagrafe Regionale, UST Venezia per la Regione, UST Padova, ULSS, INAIL, Agenzia Entrate/SDI, Servizi Sociali per segnalazioni di legge, Forze dell’Ordine, ecc.).</w:t>
      </w:r>
    </w:p>
    <w:p w14:paraId="15101D52" w14:textId="77777777" w:rsidR="004F11D1" w:rsidRDefault="004F11D1">
      <w:pPr>
        <w:widowControl/>
        <w:spacing w:line="276" w:lineRule="auto"/>
        <w:jc w:val="both"/>
        <w:rPr>
          <w:sz w:val="24"/>
          <w:szCs w:val="24"/>
        </w:rPr>
      </w:pPr>
    </w:p>
    <w:p w14:paraId="2641861E" w14:textId="77777777" w:rsidR="004F11D1" w:rsidRDefault="00000000">
      <w:pPr>
        <w:widowControl/>
        <w:numPr>
          <w:ilvl w:val="0"/>
          <w:numId w:val="13"/>
        </w:numPr>
        <w:spacing w:line="276" w:lineRule="auto"/>
        <w:jc w:val="both"/>
        <w:rPr>
          <w:b/>
          <w:sz w:val="24"/>
          <w:szCs w:val="24"/>
        </w:rPr>
      </w:pPr>
      <w:r>
        <w:rPr>
          <w:b/>
          <w:sz w:val="24"/>
          <w:szCs w:val="24"/>
        </w:rPr>
        <w:t>Modalità e luogo di conservazione</w:t>
      </w:r>
    </w:p>
    <w:p w14:paraId="3AC2F0A2" w14:textId="77777777" w:rsidR="004F11D1" w:rsidRDefault="00000000">
      <w:pPr>
        <w:widowControl/>
        <w:spacing w:line="276" w:lineRule="auto"/>
        <w:jc w:val="both"/>
        <w:rPr>
          <w:sz w:val="24"/>
          <w:szCs w:val="24"/>
        </w:rPr>
      </w:pPr>
      <w:r>
        <w:rPr>
          <w:sz w:val="24"/>
          <w:szCs w:val="24"/>
        </w:rPr>
        <w:t>I Suoi dati personali saranno trattati, mediante strumenti informatici ed analogici, da soggetti debitamente autorizzati ed istruiti, osservando le necessarie misure organizzative e di sicurezza.</w:t>
      </w:r>
    </w:p>
    <w:p w14:paraId="6396587B" w14:textId="77777777" w:rsidR="004F11D1" w:rsidRDefault="00000000">
      <w:pPr>
        <w:widowControl/>
        <w:spacing w:line="276" w:lineRule="auto"/>
        <w:jc w:val="both"/>
        <w:rPr>
          <w:sz w:val="24"/>
          <w:szCs w:val="24"/>
        </w:rPr>
      </w:pPr>
      <w:r>
        <w:rPr>
          <w:sz w:val="24"/>
          <w:szCs w:val="24"/>
        </w:rPr>
        <w:t>Verranno conservati negli archivi cartacei presso la Segreteria dell’Istituto Clair.</w:t>
      </w:r>
    </w:p>
    <w:p w14:paraId="19CD5A86" w14:textId="77777777" w:rsidR="004F11D1" w:rsidRDefault="00000000">
      <w:pPr>
        <w:widowControl/>
        <w:spacing w:line="276" w:lineRule="auto"/>
        <w:ind w:right="-34"/>
        <w:jc w:val="both"/>
        <w:rPr>
          <w:sz w:val="24"/>
          <w:szCs w:val="24"/>
        </w:rPr>
      </w:pPr>
      <w:r>
        <w:rPr>
          <w:sz w:val="24"/>
          <w:szCs w:val="24"/>
        </w:rPr>
        <w:t>Verranno altresì conservati digitalmente nel Server centrale dell’Istituto Barbarigo, nel Server distribuito Mastercom Mastertraining srl, entrambi all’interno dell’UE. L’Istituto si serve di provider esterni aventi server distribuiti al di fuori dell’UE, che certificano il rispetto degli obblighi di conformità al GDPR.</w:t>
      </w:r>
    </w:p>
    <w:p w14:paraId="5C0AAC25" w14:textId="69935FE8" w:rsidR="004F11D1" w:rsidRDefault="00000000">
      <w:pPr>
        <w:widowControl/>
        <w:spacing w:line="276" w:lineRule="auto"/>
        <w:ind w:right="-34"/>
        <w:jc w:val="both"/>
        <w:rPr>
          <w:sz w:val="24"/>
          <w:szCs w:val="24"/>
        </w:rPr>
      </w:pPr>
      <w:r>
        <w:rPr>
          <w:noProof/>
        </w:rPr>
        <w:drawing>
          <wp:anchor distT="0" distB="0" distL="114300" distR="114300" simplePos="0" relativeHeight="251665408" behindDoc="0" locked="0" layoutInCell="1" hidden="0" allowOverlap="1" wp14:anchorId="709FDF1F" wp14:editId="3D300BA2">
            <wp:simplePos x="0" y="0"/>
            <wp:positionH relativeFrom="margin">
              <wp:align>left</wp:align>
            </wp:positionH>
            <wp:positionV relativeFrom="paragraph">
              <wp:posOffset>88900</wp:posOffset>
            </wp:positionV>
            <wp:extent cx="501332" cy="501332"/>
            <wp:effectExtent l="0" t="0" r="0" b="0"/>
            <wp:wrapSquare wrapText="bothSides" distT="0" distB="0" distL="114300" distR="114300"/>
            <wp:docPr id="18810607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1332" cy="501332"/>
                    </a:xfrm>
                    <a:prstGeom prst="rect">
                      <a:avLst/>
                    </a:prstGeom>
                    <a:ln/>
                  </pic:spPr>
                </pic:pic>
              </a:graphicData>
            </a:graphic>
          </wp:anchor>
        </w:drawing>
      </w:r>
    </w:p>
    <w:p w14:paraId="207AE494" w14:textId="77777777" w:rsidR="004F11D1" w:rsidRDefault="00000000">
      <w:pPr>
        <w:widowControl/>
        <w:numPr>
          <w:ilvl w:val="0"/>
          <w:numId w:val="13"/>
        </w:numPr>
        <w:spacing w:line="276" w:lineRule="auto"/>
        <w:jc w:val="both"/>
        <w:rPr>
          <w:b/>
          <w:sz w:val="24"/>
          <w:szCs w:val="24"/>
        </w:rPr>
      </w:pPr>
      <w:r>
        <w:rPr>
          <w:b/>
          <w:sz w:val="24"/>
          <w:szCs w:val="24"/>
        </w:rPr>
        <w:t>Periodo di conservazione</w:t>
      </w:r>
    </w:p>
    <w:p w14:paraId="259FD324" w14:textId="77777777" w:rsidR="004F11D1" w:rsidRDefault="004F11D1">
      <w:pPr>
        <w:widowControl/>
        <w:spacing w:line="276" w:lineRule="auto"/>
        <w:jc w:val="both"/>
        <w:rPr>
          <w:b/>
          <w:sz w:val="24"/>
          <w:szCs w:val="24"/>
        </w:rPr>
      </w:pPr>
    </w:p>
    <w:tbl>
      <w:tblPr>
        <w:tblStyle w:val="a8"/>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1"/>
        <w:gridCol w:w="4811"/>
      </w:tblGrid>
      <w:tr w:rsidR="004F11D1" w14:paraId="45EF36B7" w14:textId="77777777">
        <w:tc>
          <w:tcPr>
            <w:tcW w:w="4811" w:type="dxa"/>
          </w:tcPr>
          <w:p w14:paraId="7F73C997" w14:textId="77777777" w:rsidR="004F11D1" w:rsidRDefault="00000000">
            <w:pPr>
              <w:widowControl/>
              <w:spacing w:line="276" w:lineRule="auto"/>
              <w:jc w:val="both"/>
              <w:rPr>
                <w:b/>
                <w:sz w:val="24"/>
                <w:szCs w:val="24"/>
              </w:rPr>
            </w:pPr>
            <w:r>
              <w:rPr>
                <w:b/>
                <w:sz w:val="24"/>
                <w:szCs w:val="24"/>
              </w:rPr>
              <w:t>Categoria di dati</w:t>
            </w:r>
          </w:p>
        </w:tc>
        <w:tc>
          <w:tcPr>
            <w:tcW w:w="4811" w:type="dxa"/>
          </w:tcPr>
          <w:p w14:paraId="1809AAEE" w14:textId="77777777" w:rsidR="004F11D1" w:rsidRDefault="00000000">
            <w:pPr>
              <w:widowControl/>
              <w:spacing w:line="276" w:lineRule="auto"/>
              <w:jc w:val="both"/>
              <w:rPr>
                <w:b/>
                <w:sz w:val="24"/>
                <w:szCs w:val="24"/>
              </w:rPr>
            </w:pPr>
            <w:r>
              <w:rPr>
                <w:b/>
                <w:sz w:val="24"/>
                <w:szCs w:val="24"/>
              </w:rPr>
              <w:t>Durata della conservazione</w:t>
            </w:r>
          </w:p>
        </w:tc>
      </w:tr>
      <w:tr w:rsidR="004F11D1" w14:paraId="55C039C0" w14:textId="77777777">
        <w:tc>
          <w:tcPr>
            <w:tcW w:w="4811" w:type="dxa"/>
          </w:tcPr>
          <w:p w14:paraId="3F8A816F" w14:textId="1C05890D" w:rsidR="000562F9" w:rsidRPr="000562F9" w:rsidRDefault="00000000" w:rsidP="000562F9">
            <w:pPr>
              <w:widowControl/>
              <w:numPr>
                <w:ilvl w:val="1"/>
                <w:numId w:val="1"/>
              </w:numPr>
              <w:spacing w:line="276" w:lineRule="auto"/>
              <w:ind w:left="453" w:firstLine="0"/>
              <w:jc w:val="both"/>
              <w:rPr>
                <w:sz w:val="24"/>
                <w:szCs w:val="24"/>
                <w:lang w:val="it-IT"/>
              </w:rPr>
            </w:pPr>
            <w:r w:rsidRPr="000562F9">
              <w:rPr>
                <w:sz w:val="24"/>
                <w:szCs w:val="24"/>
                <w:lang w:val="it-IT"/>
              </w:rPr>
              <w:t>i dati relativi a</w:t>
            </w:r>
            <w:r w:rsidR="000562F9">
              <w:rPr>
                <w:sz w:val="24"/>
                <w:szCs w:val="24"/>
                <w:lang w:val="it-IT"/>
              </w:rPr>
              <w:t>lle prove INVALSI</w:t>
            </w:r>
          </w:p>
          <w:p w14:paraId="40D68F13" w14:textId="77777777" w:rsidR="004F11D1" w:rsidRPr="000562F9" w:rsidRDefault="00000000">
            <w:pPr>
              <w:widowControl/>
              <w:numPr>
                <w:ilvl w:val="1"/>
                <w:numId w:val="1"/>
              </w:numPr>
              <w:spacing w:line="276" w:lineRule="auto"/>
              <w:ind w:left="453" w:firstLine="0"/>
              <w:jc w:val="both"/>
              <w:rPr>
                <w:sz w:val="24"/>
                <w:szCs w:val="24"/>
                <w:lang w:val="it-IT"/>
              </w:rPr>
            </w:pPr>
            <w:r w:rsidRPr="000562F9">
              <w:rPr>
                <w:sz w:val="24"/>
                <w:szCs w:val="24"/>
                <w:lang w:val="it-IT"/>
              </w:rPr>
              <w:t>le schede individuali degli alunni</w:t>
            </w:r>
          </w:p>
          <w:p w14:paraId="023B98EF" w14:textId="77777777" w:rsidR="004F11D1" w:rsidRPr="000562F9" w:rsidRDefault="00000000">
            <w:pPr>
              <w:widowControl/>
              <w:numPr>
                <w:ilvl w:val="1"/>
                <w:numId w:val="1"/>
              </w:numPr>
              <w:spacing w:line="276" w:lineRule="auto"/>
              <w:ind w:left="453" w:firstLine="0"/>
              <w:jc w:val="both"/>
              <w:rPr>
                <w:sz w:val="24"/>
                <w:szCs w:val="24"/>
                <w:lang w:val="it-IT"/>
              </w:rPr>
            </w:pPr>
            <w:r w:rsidRPr="000562F9">
              <w:rPr>
                <w:sz w:val="24"/>
                <w:szCs w:val="24"/>
                <w:lang w:val="it-IT"/>
              </w:rPr>
              <w:t>dati anagrafici dei genitori/esercenti della responsabilità genitoriale presenti nelle schede individuali degli alunni</w:t>
            </w:r>
          </w:p>
        </w:tc>
        <w:tc>
          <w:tcPr>
            <w:tcW w:w="4811" w:type="dxa"/>
          </w:tcPr>
          <w:p w14:paraId="4366B1CF" w14:textId="77777777" w:rsidR="004F11D1" w:rsidRDefault="00000000">
            <w:pPr>
              <w:widowControl/>
              <w:spacing w:line="276" w:lineRule="auto"/>
              <w:jc w:val="both"/>
              <w:rPr>
                <w:sz w:val="24"/>
                <w:szCs w:val="24"/>
              </w:rPr>
            </w:pPr>
            <w:r>
              <w:rPr>
                <w:sz w:val="24"/>
                <w:szCs w:val="24"/>
              </w:rPr>
              <w:t>Durata illimitata</w:t>
            </w:r>
          </w:p>
        </w:tc>
      </w:tr>
      <w:tr w:rsidR="004F11D1" w14:paraId="1BAE6BA4" w14:textId="77777777">
        <w:tc>
          <w:tcPr>
            <w:tcW w:w="4811" w:type="dxa"/>
          </w:tcPr>
          <w:p w14:paraId="4A746CA4" w14:textId="77777777" w:rsidR="004F11D1" w:rsidRPr="000562F9" w:rsidRDefault="00000000">
            <w:pPr>
              <w:widowControl/>
              <w:numPr>
                <w:ilvl w:val="0"/>
                <w:numId w:val="1"/>
              </w:numPr>
              <w:spacing w:line="276" w:lineRule="auto"/>
              <w:ind w:left="453" w:firstLine="0"/>
              <w:jc w:val="both"/>
              <w:rPr>
                <w:b/>
                <w:sz w:val="24"/>
                <w:szCs w:val="24"/>
                <w:lang w:val="it-IT"/>
              </w:rPr>
            </w:pPr>
            <w:r w:rsidRPr="000562F9">
              <w:rPr>
                <w:sz w:val="24"/>
                <w:szCs w:val="24"/>
                <w:lang w:val="it-IT"/>
              </w:rPr>
              <w:t>documenti prodotti da alunni e dai candidati per l’iscrizione</w:t>
            </w:r>
          </w:p>
          <w:p w14:paraId="6F78AD03" w14:textId="77777777" w:rsidR="004F11D1" w:rsidRPr="000562F9" w:rsidRDefault="00000000">
            <w:pPr>
              <w:widowControl/>
              <w:numPr>
                <w:ilvl w:val="0"/>
                <w:numId w:val="1"/>
              </w:numPr>
              <w:spacing w:line="276" w:lineRule="auto"/>
              <w:ind w:left="453" w:firstLine="0"/>
              <w:jc w:val="both"/>
              <w:rPr>
                <w:b/>
                <w:sz w:val="24"/>
                <w:szCs w:val="24"/>
                <w:lang w:val="it-IT"/>
              </w:rPr>
            </w:pPr>
            <w:r w:rsidRPr="000562F9">
              <w:rPr>
                <w:sz w:val="24"/>
                <w:szCs w:val="24"/>
                <w:lang w:val="it-IT"/>
              </w:rPr>
              <w:t>Certificati di nascita e di vaccinazione</w:t>
            </w:r>
          </w:p>
        </w:tc>
        <w:tc>
          <w:tcPr>
            <w:tcW w:w="4811" w:type="dxa"/>
          </w:tcPr>
          <w:p w14:paraId="03923957" w14:textId="77777777" w:rsidR="004F11D1" w:rsidRPr="000562F9" w:rsidRDefault="00000000">
            <w:pPr>
              <w:widowControl/>
              <w:spacing w:line="276" w:lineRule="auto"/>
              <w:jc w:val="both"/>
              <w:rPr>
                <w:sz w:val="24"/>
                <w:szCs w:val="24"/>
                <w:lang w:val="it-IT"/>
              </w:rPr>
            </w:pPr>
            <w:r w:rsidRPr="000562F9">
              <w:rPr>
                <w:sz w:val="24"/>
                <w:szCs w:val="24"/>
                <w:lang w:val="it-IT"/>
              </w:rPr>
              <w:t xml:space="preserve">Sei anni dalla cessazione della frequentazione dell’Istituto </w:t>
            </w:r>
          </w:p>
        </w:tc>
      </w:tr>
      <w:tr w:rsidR="004F11D1" w14:paraId="268E847E" w14:textId="77777777">
        <w:tc>
          <w:tcPr>
            <w:tcW w:w="4811" w:type="dxa"/>
          </w:tcPr>
          <w:p w14:paraId="0D642C6D" w14:textId="77777777" w:rsidR="004F11D1" w:rsidRPr="000562F9" w:rsidRDefault="00000000">
            <w:pPr>
              <w:widowControl/>
              <w:numPr>
                <w:ilvl w:val="1"/>
                <w:numId w:val="1"/>
              </w:numPr>
              <w:spacing w:line="276" w:lineRule="auto"/>
              <w:ind w:left="453" w:firstLine="0"/>
              <w:jc w:val="both"/>
              <w:rPr>
                <w:sz w:val="24"/>
                <w:szCs w:val="24"/>
                <w:lang w:val="it-IT"/>
              </w:rPr>
            </w:pPr>
            <w:r w:rsidRPr="000562F9">
              <w:rPr>
                <w:sz w:val="24"/>
                <w:szCs w:val="24"/>
                <w:lang w:val="it-IT"/>
              </w:rPr>
              <w:t>dati relativi ai genitori/esercenti della responsabilità genitoriale con esclusione dei dati anagrafici contenuti nelle schede individuali degli alunni</w:t>
            </w:r>
          </w:p>
          <w:p w14:paraId="57090DC4" w14:textId="77777777" w:rsidR="004F11D1" w:rsidRPr="000562F9" w:rsidRDefault="00000000">
            <w:pPr>
              <w:widowControl/>
              <w:numPr>
                <w:ilvl w:val="1"/>
                <w:numId w:val="1"/>
              </w:numPr>
              <w:spacing w:line="276" w:lineRule="auto"/>
              <w:ind w:left="453" w:firstLine="0"/>
              <w:jc w:val="both"/>
              <w:rPr>
                <w:sz w:val="24"/>
                <w:szCs w:val="24"/>
                <w:lang w:val="it-IT"/>
              </w:rPr>
            </w:pPr>
            <w:r w:rsidRPr="000562F9">
              <w:rPr>
                <w:sz w:val="24"/>
                <w:szCs w:val="24"/>
                <w:lang w:val="it-IT"/>
              </w:rPr>
              <w:t>dati relativi alle persone delegate al ritiro</w:t>
            </w:r>
          </w:p>
        </w:tc>
        <w:tc>
          <w:tcPr>
            <w:tcW w:w="4811" w:type="dxa"/>
          </w:tcPr>
          <w:p w14:paraId="1161EC93" w14:textId="77777777" w:rsidR="004F11D1" w:rsidRDefault="00000000">
            <w:pPr>
              <w:widowControl/>
              <w:spacing w:line="276" w:lineRule="auto"/>
              <w:jc w:val="both"/>
              <w:rPr>
                <w:sz w:val="24"/>
                <w:szCs w:val="24"/>
              </w:rPr>
            </w:pPr>
            <w:r>
              <w:rPr>
                <w:sz w:val="24"/>
                <w:szCs w:val="24"/>
              </w:rPr>
              <w:t>Fino al termine del rapporto</w:t>
            </w:r>
          </w:p>
          <w:p w14:paraId="74BD8B1B" w14:textId="77777777" w:rsidR="004F11D1" w:rsidRDefault="004F11D1">
            <w:pPr>
              <w:widowControl/>
              <w:spacing w:line="276" w:lineRule="auto"/>
              <w:jc w:val="both"/>
              <w:rPr>
                <w:sz w:val="24"/>
                <w:szCs w:val="24"/>
              </w:rPr>
            </w:pPr>
          </w:p>
        </w:tc>
      </w:tr>
    </w:tbl>
    <w:p w14:paraId="447DAF03" w14:textId="77777777" w:rsidR="004F11D1" w:rsidRDefault="004F11D1">
      <w:pPr>
        <w:widowControl/>
        <w:spacing w:line="276" w:lineRule="auto"/>
        <w:jc w:val="both"/>
        <w:rPr>
          <w:b/>
          <w:sz w:val="24"/>
          <w:szCs w:val="24"/>
        </w:rPr>
      </w:pPr>
    </w:p>
    <w:p w14:paraId="24AFECBE" w14:textId="77777777" w:rsidR="004F11D1" w:rsidRDefault="00000000">
      <w:pPr>
        <w:widowControl/>
        <w:numPr>
          <w:ilvl w:val="0"/>
          <w:numId w:val="13"/>
        </w:numPr>
        <w:spacing w:line="276" w:lineRule="auto"/>
        <w:jc w:val="both"/>
        <w:rPr>
          <w:b/>
          <w:sz w:val="24"/>
          <w:szCs w:val="24"/>
        </w:rPr>
      </w:pPr>
      <w:r>
        <w:rPr>
          <w:b/>
          <w:sz w:val="24"/>
          <w:szCs w:val="24"/>
        </w:rPr>
        <w:t>Diritti dell’interessato</w:t>
      </w:r>
    </w:p>
    <w:p w14:paraId="0C1A0906" w14:textId="77777777" w:rsidR="004F11D1" w:rsidRDefault="00000000">
      <w:pPr>
        <w:widowControl/>
        <w:spacing w:line="276" w:lineRule="auto"/>
        <w:jc w:val="both"/>
        <w:rPr>
          <w:b/>
          <w:sz w:val="24"/>
          <w:szCs w:val="24"/>
        </w:rPr>
      </w:pPr>
      <w:r>
        <w:rPr>
          <w:noProof/>
        </w:rPr>
        <w:drawing>
          <wp:anchor distT="0" distB="0" distL="114300" distR="114300" simplePos="0" relativeHeight="251666432" behindDoc="0" locked="0" layoutInCell="1" hidden="0" allowOverlap="1" wp14:anchorId="65260F4A" wp14:editId="00256FA4">
            <wp:simplePos x="0" y="0"/>
            <wp:positionH relativeFrom="column">
              <wp:posOffset>9526</wp:posOffset>
            </wp:positionH>
            <wp:positionV relativeFrom="paragraph">
              <wp:posOffset>161925</wp:posOffset>
            </wp:positionV>
            <wp:extent cx="504825" cy="504825"/>
            <wp:effectExtent l="0" t="0" r="0" b="0"/>
            <wp:wrapSquare wrapText="bothSides" distT="0" distB="0" distL="114300" distR="114300"/>
            <wp:docPr id="1881060712" name="image1.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nero, design&#10;&#10;Descrizione generata automaticamente"/>
                    <pic:cNvPicPr preferRelativeResize="0"/>
                  </pic:nvPicPr>
                  <pic:blipFill>
                    <a:blip r:embed="rId14"/>
                    <a:srcRect/>
                    <a:stretch>
                      <a:fillRect/>
                    </a:stretch>
                  </pic:blipFill>
                  <pic:spPr>
                    <a:xfrm>
                      <a:off x="0" y="0"/>
                      <a:ext cx="504825" cy="504825"/>
                    </a:xfrm>
                    <a:prstGeom prst="rect">
                      <a:avLst/>
                    </a:prstGeom>
                    <a:ln/>
                  </pic:spPr>
                </pic:pic>
              </a:graphicData>
            </a:graphic>
          </wp:anchor>
        </w:drawing>
      </w:r>
    </w:p>
    <w:p w14:paraId="5DD8D00B" w14:textId="522B7F1C" w:rsidR="004F11D1" w:rsidRDefault="00000000">
      <w:pPr>
        <w:widowControl/>
        <w:spacing w:line="276" w:lineRule="auto"/>
        <w:jc w:val="both"/>
        <w:rPr>
          <w:sz w:val="24"/>
          <w:szCs w:val="24"/>
        </w:rPr>
      </w:pPr>
      <w:r>
        <w:rPr>
          <w:sz w:val="24"/>
          <w:szCs w:val="24"/>
        </w:rPr>
        <w:t xml:space="preserve">In qualità di Interessato, può esercitare i diritti previsti dal GDPR agli artt. 15 - 21, contattando il Titolare al seguente indirizzo </w:t>
      </w:r>
      <w:hyperlink r:id="rId15" w:history="1">
        <w:r w:rsidR="000562F9" w:rsidRPr="004B0437">
          <w:rPr>
            <w:rStyle w:val="Collegamentoipertestuale"/>
            <w:sz w:val="24"/>
            <w:szCs w:val="24"/>
          </w:rPr>
          <w:t>segreteria@fondazionebortignon.it</w:t>
        </w:r>
      </w:hyperlink>
      <w:r w:rsidR="000562F9">
        <w:rPr>
          <w:sz w:val="24"/>
          <w:szCs w:val="24"/>
        </w:rPr>
        <w:t xml:space="preserve"> </w:t>
      </w:r>
    </w:p>
    <w:p w14:paraId="61B21DEB" w14:textId="77777777" w:rsidR="004F11D1" w:rsidRDefault="004F11D1">
      <w:pPr>
        <w:widowControl/>
        <w:spacing w:line="276" w:lineRule="auto"/>
        <w:jc w:val="both"/>
        <w:rPr>
          <w:sz w:val="24"/>
          <w:szCs w:val="24"/>
        </w:rPr>
      </w:pPr>
    </w:p>
    <w:p w14:paraId="0932BE1B" w14:textId="77777777" w:rsidR="004F11D1" w:rsidRDefault="00000000">
      <w:pPr>
        <w:widowControl/>
        <w:spacing w:line="276" w:lineRule="auto"/>
        <w:jc w:val="both"/>
        <w:rPr>
          <w:sz w:val="24"/>
          <w:szCs w:val="24"/>
        </w:rPr>
      </w:pPr>
      <w:r>
        <w:rPr>
          <w:sz w:val="24"/>
          <w:szCs w:val="24"/>
        </w:rPr>
        <w:t>In particolare: </w:t>
      </w:r>
    </w:p>
    <w:p w14:paraId="7AB3BD57" w14:textId="77777777" w:rsidR="004F11D1" w:rsidRDefault="00000000">
      <w:pPr>
        <w:widowControl/>
        <w:numPr>
          <w:ilvl w:val="0"/>
          <w:numId w:val="4"/>
        </w:numPr>
        <w:spacing w:line="276" w:lineRule="auto"/>
        <w:jc w:val="both"/>
        <w:rPr>
          <w:sz w:val="24"/>
          <w:szCs w:val="24"/>
        </w:rPr>
      </w:pPr>
      <w:r>
        <w:rPr>
          <w:sz w:val="24"/>
          <w:szCs w:val="24"/>
        </w:rPr>
        <w:t>diritto di accesso ai propri dati ed alle informazioni previste dall’art. 15 GDPR;</w:t>
      </w:r>
    </w:p>
    <w:p w14:paraId="5C73A0E6" w14:textId="77777777" w:rsidR="004F11D1" w:rsidRDefault="00000000">
      <w:pPr>
        <w:widowControl/>
        <w:numPr>
          <w:ilvl w:val="0"/>
          <w:numId w:val="4"/>
        </w:numPr>
        <w:spacing w:line="276" w:lineRule="auto"/>
        <w:jc w:val="both"/>
        <w:rPr>
          <w:sz w:val="24"/>
          <w:szCs w:val="24"/>
        </w:rPr>
      </w:pPr>
      <w:r>
        <w:rPr>
          <w:sz w:val="24"/>
          <w:szCs w:val="24"/>
        </w:rPr>
        <w:t>diritto di rettifica;</w:t>
      </w:r>
    </w:p>
    <w:p w14:paraId="5AF07FC7" w14:textId="77777777" w:rsidR="004F11D1" w:rsidRDefault="00000000">
      <w:pPr>
        <w:widowControl/>
        <w:numPr>
          <w:ilvl w:val="0"/>
          <w:numId w:val="4"/>
        </w:numPr>
        <w:spacing w:line="276" w:lineRule="auto"/>
        <w:jc w:val="both"/>
        <w:rPr>
          <w:sz w:val="24"/>
          <w:szCs w:val="24"/>
        </w:rPr>
      </w:pPr>
      <w:r>
        <w:rPr>
          <w:sz w:val="24"/>
          <w:szCs w:val="24"/>
        </w:rPr>
        <w:t>diritto alla cancellazione;</w:t>
      </w:r>
    </w:p>
    <w:p w14:paraId="5762E888" w14:textId="77777777" w:rsidR="004F11D1" w:rsidRDefault="00000000">
      <w:pPr>
        <w:widowControl/>
        <w:numPr>
          <w:ilvl w:val="0"/>
          <w:numId w:val="4"/>
        </w:numPr>
        <w:spacing w:line="276" w:lineRule="auto"/>
        <w:jc w:val="both"/>
        <w:rPr>
          <w:sz w:val="24"/>
          <w:szCs w:val="24"/>
        </w:rPr>
      </w:pPr>
      <w:r>
        <w:rPr>
          <w:sz w:val="24"/>
          <w:szCs w:val="24"/>
        </w:rPr>
        <w:t>diritto alla limitazione del trattamento;</w:t>
      </w:r>
    </w:p>
    <w:p w14:paraId="087F9130" w14:textId="77777777" w:rsidR="004F11D1" w:rsidRDefault="00000000">
      <w:pPr>
        <w:widowControl/>
        <w:numPr>
          <w:ilvl w:val="0"/>
          <w:numId w:val="4"/>
        </w:numPr>
        <w:spacing w:line="276" w:lineRule="auto"/>
        <w:jc w:val="both"/>
        <w:rPr>
          <w:sz w:val="24"/>
          <w:szCs w:val="24"/>
        </w:rPr>
      </w:pPr>
      <w:r>
        <w:rPr>
          <w:sz w:val="24"/>
          <w:szCs w:val="24"/>
        </w:rPr>
        <w:t>diritto alla portabilità dei dati;</w:t>
      </w:r>
    </w:p>
    <w:p w14:paraId="20F18182" w14:textId="77777777" w:rsidR="004F11D1" w:rsidRDefault="00000000">
      <w:pPr>
        <w:widowControl/>
        <w:numPr>
          <w:ilvl w:val="0"/>
          <w:numId w:val="4"/>
        </w:numPr>
        <w:spacing w:line="276" w:lineRule="auto"/>
        <w:jc w:val="both"/>
        <w:rPr>
          <w:sz w:val="24"/>
          <w:szCs w:val="24"/>
        </w:rPr>
      </w:pPr>
      <w:r>
        <w:rPr>
          <w:sz w:val="24"/>
          <w:szCs w:val="24"/>
        </w:rPr>
        <w:t>diritto di opposizione;</w:t>
      </w:r>
    </w:p>
    <w:p w14:paraId="6C020C00" w14:textId="77777777" w:rsidR="004F11D1" w:rsidRDefault="00000000">
      <w:pPr>
        <w:widowControl/>
        <w:numPr>
          <w:ilvl w:val="0"/>
          <w:numId w:val="4"/>
        </w:numPr>
        <w:spacing w:line="276" w:lineRule="auto"/>
        <w:jc w:val="both"/>
        <w:rPr>
          <w:sz w:val="24"/>
          <w:szCs w:val="24"/>
        </w:rPr>
      </w:pPr>
      <w:r>
        <w:rPr>
          <w:sz w:val="24"/>
          <w:szCs w:val="24"/>
        </w:rPr>
        <w:t>diritto di proporre reclamo ad un'autorità di controllo, nello specifico al Garante per la Privacy italiano.</w:t>
      </w:r>
    </w:p>
    <w:p w14:paraId="1E7948C4" w14:textId="77777777" w:rsidR="004F11D1" w:rsidRDefault="004F11D1">
      <w:pPr>
        <w:widowControl/>
        <w:spacing w:line="276" w:lineRule="auto"/>
        <w:jc w:val="both"/>
        <w:rPr>
          <w:rFonts w:ascii="Garamond" w:eastAsia="Garamond" w:hAnsi="Garamond" w:cs="Garamond"/>
          <w:sz w:val="24"/>
          <w:szCs w:val="24"/>
        </w:rPr>
      </w:pPr>
    </w:p>
    <w:p w14:paraId="2DE956EE" w14:textId="77777777" w:rsidR="004F11D1" w:rsidRDefault="00000000">
      <w:pPr>
        <w:widowControl/>
        <w:spacing w:line="276" w:lineRule="auto"/>
        <w:jc w:val="center"/>
        <w:rPr>
          <w:b/>
          <w:sz w:val="24"/>
          <w:szCs w:val="24"/>
          <w:u w:val="single"/>
        </w:rPr>
      </w:pPr>
      <w:r>
        <w:rPr>
          <w:b/>
          <w:sz w:val="24"/>
          <w:szCs w:val="24"/>
          <w:u w:val="single"/>
        </w:rPr>
        <w:lastRenderedPageBreak/>
        <w:t>MODULO DI ACQUISIZIONE DEL CONSENSO E LIBERATORIA UTILIZZO IMMAGINI</w:t>
      </w:r>
    </w:p>
    <w:p w14:paraId="6BB8A620" w14:textId="77777777" w:rsidR="004F11D1" w:rsidRDefault="004F11D1">
      <w:pPr>
        <w:widowControl/>
        <w:spacing w:line="276" w:lineRule="auto"/>
        <w:jc w:val="center"/>
        <w:rPr>
          <w:b/>
          <w:sz w:val="24"/>
          <w:szCs w:val="24"/>
          <w:u w:val="single"/>
        </w:rPr>
      </w:pPr>
    </w:p>
    <w:p w14:paraId="25CA0646" w14:textId="77777777" w:rsidR="004F11D1" w:rsidRDefault="00000000">
      <w:pPr>
        <w:widowControl/>
        <w:spacing w:before="240" w:after="240" w:line="276" w:lineRule="auto"/>
        <w:jc w:val="both"/>
        <w:rPr>
          <w:sz w:val="24"/>
          <w:szCs w:val="24"/>
        </w:rPr>
      </w:pPr>
      <w:r>
        <w:rPr>
          <w:sz w:val="24"/>
          <w:szCs w:val="24"/>
        </w:rPr>
        <w:t>La Fondazione Bortignon, nella persona del legale rappresentante p.t., intende effettuare ed utilizzare in via gratuita e a tempo indeterminato, fotografie, video o altri materiali audiovisivi contenenti l’immagine, il nome e la voce del/la proprio/a figlio/a per scopi documentativi, formativi e informativi all’interno delle attività educative e didattiche programmate.</w:t>
      </w:r>
    </w:p>
    <w:p w14:paraId="525F6D71" w14:textId="77777777" w:rsidR="004F11D1" w:rsidRDefault="00000000">
      <w:pPr>
        <w:widowControl/>
        <w:spacing w:before="240" w:after="240" w:line="276" w:lineRule="auto"/>
        <w:jc w:val="both"/>
        <w:rPr>
          <w:sz w:val="24"/>
          <w:szCs w:val="24"/>
        </w:rPr>
      </w:pPr>
      <w:r>
        <w:rPr>
          <w:sz w:val="24"/>
          <w:szCs w:val="24"/>
        </w:rPr>
        <w:t xml:space="preserve">La Fondazione Bortignon, assicura che le immagini e le riprese audio-video realizzate dagli Istituti scolastici, nonché gli elaborati prodotti, potranno essere utilizzati esclusivamente per documentare e divulgare le attività svolte tramite tutti i canali </w:t>
      </w:r>
      <w:r>
        <w:rPr>
          <w:i/>
          <w:sz w:val="24"/>
          <w:szCs w:val="24"/>
        </w:rPr>
        <w:t xml:space="preserve">social </w:t>
      </w:r>
      <w:r>
        <w:rPr>
          <w:sz w:val="24"/>
          <w:szCs w:val="24"/>
        </w:rPr>
        <w:t>dell’ Istituto e nell’ambito delle iniziative (pubblicazioni, mostre, convegni, ecc.).</w:t>
      </w:r>
    </w:p>
    <w:p w14:paraId="31F662DD" w14:textId="77777777" w:rsidR="004F11D1" w:rsidRDefault="00000000">
      <w:pPr>
        <w:widowControl/>
        <w:spacing w:line="276" w:lineRule="auto"/>
        <w:rPr>
          <w:sz w:val="24"/>
          <w:szCs w:val="24"/>
        </w:rPr>
      </w:pPr>
      <w:r>
        <w:rPr>
          <w:sz w:val="24"/>
          <w:szCs w:val="24"/>
        </w:rPr>
        <w:t>Il/la sottoscritto/a Cognome e Nome ________________________________________________________________________</w:t>
      </w:r>
    </w:p>
    <w:p w14:paraId="543B97D1" w14:textId="77777777" w:rsidR="004F11D1" w:rsidRDefault="00000000">
      <w:pPr>
        <w:widowControl/>
        <w:spacing w:before="240" w:line="276" w:lineRule="auto"/>
        <w:ind w:left="3540"/>
        <w:jc w:val="both"/>
        <w:rPr>
          <w:sz w:val="24"/>
          <w:szCs w:val="24"/>
        </w:rPr>
      </w:pPr>
      <w:r>
        <w:rPr>
          <w:sz w:val="24"/>
          <w:szCs w:val="24"/>
        </w:rPr>
        <w:t xml:space="preserve"> in qualità di □ Madre □ Padre □ Tutore</w:t>
      </w:r>
    </w:p>
    <w:p w14:paraId="0D3C1D79" w14:textId="5A1042CA" w:rsidR="004F11D1" w:rsidRDefault="00000000">
      <w:pPr>
        <w:widowControl/>
        <w:spacing w:before="240" w:line="276" w:lineRule="auto"/>
        <w:ind w:left="3540"/>
        <w:jc w:val="both"/>
        <w:rPr>
          <w:sz w:val="24"/>
          <w:szCs w:val="24"/>
        </w:rPr>
      </w:pPr>
      <w:r>
        <w:rPr>
          <w:sz w:val="24"/>
          <w:szCs w:val="24"/>
        </w:rPr>
        <w:t>di __________________________________________________</w:t>
      </w:r>
    </w:p>
    <w:p w14:paraId="564357B0" w14:textId="77777777" w:rsidR="004F11D1" w:rsidRDefault="004F11D1">
      <w:pPr>
        <w:widowControl/>
        <w:spacing w:line="276" w:lineRule="auto"/>
        <w:jc w:val="both"/>
        <w:rPr>
          <w:sz w:val="24"/>
          <w:szCs w:val="24"/>
        </w:rPr>
      </w:pPr>
    </w:p>
    <w:p w14:paraId="7087E5A2" w14:textId="77777777" w:rsidR="004F11D1" w:rsidRDefault="00000000">
      <w:pPr>
        <w:widowControl/>
        <w:spacing w:line="276" w:lineRule="auto"/>
        <w:jc w:val="both"/>
        <w:rPr>
          <w:sz w:val="24"/>
          <w:szCs w:val="24"/>
        </w:rPr>
      </w:pPr>
      <w:r>
        <w:rPr>
          <w:sz w:val="24"/>
          <w:szCs w:val="24"/>
        </w:rPr>
        <w:t>dichiaro di aver preso visione e compreso l’informativa privacy ex art. 13 GDPR allegata e contestualmente:</w:t>
      </w:r>
    </w:p>
    <w:p w14:paraId="28816ADE" w14:textId="77777777" w:rsidR="004F11D1" w:rsidRDefault="00000000">
      <w:pPr>
        <w:spacing w:before="1" w:line="276" w:lineRule="auto"/>
        <w:ind w:right="172"/>
        <w:jc w:val="center"/>
        <w:rPr>
          <w:sz w:val="24"/>
          <w:szCs w:val="24"/>
        </w:rPr>
      </w:pPr>
      <w:r>
        <w:rPr>
          <w:rFonts w:ascii="Webdings" w:eastAsia="Webdings" w:hAnsi="Webdings" w:cs="Webdings"/>
          <w:sz w:val="24"/>
          <w:szCs w:val="24"/>
        </w:rPr>
        <w:t></w:t>
      </w:r>
      <w:r>
        <w:rPr>
          <w:sz w:val="24"/>
          <w:szCs w:val="24"/>
        </w:rPr>
        <w:t xml:space="preserve"> DO IL CONSENSO</w:t>
      </w:r>
      <w:r>
        <w:rPr>
          <w:sz w:val="24"/>
          <w:szCs w:val="24"/>
        </w:rPr>
        <w:tab/>
      </w:r>
      <w:r>
        <w:rPr>
          <w:sz w:val="24"/>
          <w:szCs w:val="24"/>
        </w:rPr>
        <w:tab/>
      </w:r>
      <w:r>
        <w:rPr>
          <w:rFonts w:ascii="Webdings" w:eastAsia="Webdings" w:hAnsi="Webdings" w:cs="Webdings"/>
          <w:sz w:val="24"/>
          <w:szCs w:val="24"/>
        </w:rPr>
        <w:t></w:t>
      </w:r>
      <w:r>
        <w:rPr>
          <w:sz w:val="24"/>
          <w:szCs w:val="24"/>
        </w:rPr>
        <w:t xml:space="preserve"> NEGO IL CONSENSO</w:t>
      </w:r>
    </w:p>
    <w:p w14:paraId="07ED9999" w14:textId="77777777" w:rsidR="004F11D1" w:rsidRDefault="00000000">
      <w:pPr>
        <w:numPr>
          <w:ilvl w:val="0"/>
          <w:numId w:val="14"/>
        </w:numPr>
        <w:pBdr>
          <w:top w:val="nil"/>
          <w:left w:val="nil"/>
          <w:bottom w:val="nil"/>
          <w:right w:val="nil"/>
          <w:between w:val="nil"/>
        </w:pBdr>
        <w:spacing w:before="84" w:line="276" w:lineRule="auto"/>
        <w:rPr>
          <w:sz w:val="24"/>
          <w:szCs w:val="24"/>
        </w:rPr>
      </w:pPr>
      <w:r>
        <w:rPr>
          <w:sz w:val="24"/>
          <w:szCs w:val="24"/>
        </w:rPr>
        <w:t>alla pubblicazione sul Magazine della Fondazione, sul sito e sui profili social degli Istituti e della Fondazione finalizzata a promuovere l’attività dell’Istituto (punto 1.4 a)</w:t>
      </w:r>
    </w:p>
    <w:p w14:paraId="412A38FB" w14:textId="77777777" w:rsidR="004F11D1" w:rsidRDefault="00000000">
      <w:pPr>
        <w:spacing w:before="1" w:line="276" w:lineRule="auto"/>
        <w:ind w:right="172"/>
        <w:jc w:val="center"/>
        <w:rPr>
          <w:sz w:val="24"/>
          <w:szCs w:val="24"/>
        </w:rPr>
      </w:pPr>
      <w:r>
        <w:rPr>
          <w:rFonts w:ascii="Webdings" w:eastAsia="Webdings" w:hAnsi="Webdings" w:cs="Webdings"/>
          <w:sz w:val="24"/>
          <w:szCs w:val="24"/>
        </w:rPr>
        <w:t></w:t>
      </w:r>
      <w:r>
        <w:rPr>
          <w:sz w:val="24"/>
          <w:szCs w:val="24"/>
        </w:rPr>
        <w:t xml:space="preserve"> DO IL CONSENSO</w:t>
      </w:r>
      <w:r>
        <w:rPr>
          <w:sz w:val="24"/>
          <w:szCs w:val="24"/>
        </w:rPr>
        <w:tab/>
      </w:r>
      <w:r>
        <w:rPr>
          <w:sz w:val="24"/>
          <w:szCs w:val="24"/>
        </w:rPr>
        <w:tab/>
      </w:r>
      <w:r>
        <w:rPr>
          <w:rFonts w:ascii="Webdings" w:eastAsia="Webdings" w:hAnsi="Webdings" w:cs="Webdings"/>
          <w:sz w:val="24"/>
          <w:szCs w:val="24"/>
        </w:rPr>
        <w:t></w:t>
      </w:r>
      <w:r>
        <w:rPr>
          <w:sz w:val="24"/>
          <w:szCs w:val="24"/>
        </w:rPr>
        <w:t xml:space="preserve"> NEGO IL CONSENSO</w:t>
      </w:r>
    </w:p>
    <w:p w14:paraId="0BD8CA15" w14:textId="77777777" w:rsidR="004F11D1" w:rsidRDefault="00000000">
      <w:pPr>
        <w:numPr>
          <w:ilvl w:val="0"/>
          <w:numId w:val="14"/>
        </w:numPr>
        <w:pBdr>
          <w:top w:val="nil"/>
          <w:left w:val="nil"/>
          <w:bottom w:val="nil"/>
          <w:right w:val="nil"/>
          <w:between w:val="nil"/>
        </w:pBdr>
        <w:spacing w:before="1" w:line="276" w:lineRule="auto"/>
        <w:ind w:right="172"/>
        <w:rPr>
          <w:sz w:val="24"/>
          <w:szCs w:val="24"/>
        </w:rPr>
      </w:pPr>
      <w:r>
        <w:rPr>
          <w:sz w:val="24"/>
          <w:szCs w:val="24"/>
        </w:rPr>
        <w:t>alla pubblicazione o la proiezione all’interno dell’Istituto Clair o dei locali parrocchiali di cartelloni o altri supporti contenenti immagini fotografiche o video, per finalità didattica (punto 1.4 b)</w:t>
      </w:r>
    </w:p>
    <w:p w14:paraId="16CD3364" w14:textId="77777777" w:rsidR="004F11D1" w:rsidRDefault="00000000">
      <w:pPr>
        <w:spacing w:before="1" w:line="276" w:lineRule="auto"/>
        <w:ind w:right="172"/>
        <w:jc w:val="center"/>
        <w:rPr>
          <w:color w:val="000000"/>
          <w:sz w:val="24"/>
          <w:szCs w:val="24"/>
        </w:rPr>
      </w:pPr>
      <w:r>
        <w:rPr>
          <w:rFonts w:ascii="Webdings" w:eastAsia="Webdings" w:hAnsi="Webdings" w:cs="Webdings"/>
          <w:sz w:val="24"/>
          <w:szCs w:val="24"/>
        </w:rPr>
        <w:t></w:t>
      </w:r>
      <w:r>
        <w:rPr>
          <w:sz w:val="24"/>
          <w:szCs w:val="24"/>
        </w:rPr>
        <w:t xml:space="preserve"> DO IL CONSENSO</w:t>
      </w:r>
      <w:r>
        <w:rPr>
          <w:sz w:val="24"/>
          <w:szCs w:val="24"/>
        </w:rPr>
        <w:tab/>
      </w:r>
      <w:r>
        <w:rPr>
          <w:sz w:val="24"/>
          <w:szCs w:val="24"/>
        </w:rPr>
        <w:tab/>
      </w:r>
      <w:r>
        <w:rPr>
          <w:rFonts w:ascii="Webdings" w:eastAsia="Webdings" w:hAnsi="Webdings" w:cs="Webdings"/>
          <w:sz w:val="24"/>
          <w:szCs w:val="24"/>
        </w:rPr>
        <w:t></w:t>
      </w:r>
      <w:r>
        <w:rPr>
          <w:sz w:val="24"/>
          <w:szCs w:val="24"/>
        </w:rPr>
        <w:t xml:space="preserve"> NEGO IL CONSENSO</w:t>
      </w:r>
    </w:p>
    <w:p w14:paraId="593939CD" w14:textId="77777777" w:rsidR="004F11D1" w:rsidRDefault="00000000">
      <w:pPr>
        <w:numPr>
          <w:ilvl w:val="0"/>
          <w:numId w:val="14"/>
        </w:numPr>
        <w:pBdr>
          <w:top w:val="nil"/>
          <w:left w:val="nil"/>
          <w:bottom w:val="nil"/>
          <w:right w:val="nil"/>
          <w:between w:val="nil"/>
        </w:pBdr>
        <w:spacing w:line="276" w:lineRule="auto"/>
        <w:rPr>
          <w:sz w:val="24"/>
          <w:szCs w:val="24"/>
        </w:rPr>
      </w:pPr>
      <w:r>
        <w:rPr>
          <w:sz w:val="24"/>
          <w:szCs w:val="24"/>
        </w:rPr>
        <w:t>alla realizzazione di calendari, CD, dvd o altre produzioni che vengono diffusi tra le famiglie dell’Istituto Clair (punto 1.4 c)</w:t>
      </w:r>
    </w:p>
    <w:p w14:paraId="036B4957" w14:textId="77777777" w:rsidR="004F11D1" w:rsidRDefault="00000000">
      <w:pPr>
        <w:spacing w:before="1" w:line="276" w:lineRule="auto"/>
        <w:ind w:right="172"/>
        <w:jc w:val="center"/>
        <w:rPr>
          <w:color w:val="000000"/>
          <w:sz w:val="24"/>
          <w:szCs w:val="24"/>
        </w:rPr>
      </w:pPr>
      <w:r>
        <w:rPr>
          <w:rFonts w:ascii="Webdings" w:eastAsia="Webdings" w:hAnsi="Webdings" w:cs="Webdings"/>
          <w:sz w:val="24"/>
          <w:szCs w:val="24"/>
        </w:rPr>
        <w:t></w:t>
      </w:r>
      <w:r>
        <w:rPr>
          <w:sz w:val="24"/>
          <w:szCs w:val="24"/>
        </w:rPr>
        <w:t xml:space="preserve"> DO IL CONSENSO</w:t>
      </w:r>
      <w:r>
        <w:rPr>
          <w:sz w:val="24"/>
          <w:szCs w:val="24"/>
        </w:rPr>
        <w:tab/>
      </w:r>
      <w:r>
        <w:rPr>
          <w:sz w:val="24"/>
          <w:szCs w:val="24"/>
        </w:rPr>
        <w:tab/>
      </w:r>
      <w:r>
        <w:rPr>
          <w:rFonts w:ascii="Webdings" w:eastAsia="Webdings" w:hAnsi="Webdings" w:cs="Webdings"/>
          <w:sz w:val="24"/>
          <w:szCs w:val="24"/>
        </w:rPr>
        <w:t></w:t>
      </w:r>
      <w:r>
        <w:rPr>
          <w:sz w:val="24"/>
          <w:szCs w:val="24"/>
        </w:rPr>
        <w:t xml:space="preserve"> NEGO IL CONSENSO</w:t>
      </w:r>
    </w:p>
    <w:p w14:paraId="45E9363E" w14:textId="77777777" w:rsidR="004F11D1" w:rsidRDefault="00000000">
      <w:pPr>
        <w:widowControl/>
        <w:numPr>
          <w:ilvl w:val="0"/>
          <w:numId w:val="14"/>
        </w:numPr>
        <w:spacing w:line="276" w:lineRule="auto"/>
        <w:jc w:val="both"/>
        <w:rPr>
          <w:sz w:val="24"/>
          <w:szCs w:val="24"/>
        </w:rPr>
      </w:pPr>
      <w:r>
        <w:rPr>
          <w:sz w:val="24"/>
          <w:szCs w:val="24"/>
        </w:rPr>
        <w:t>alla proiezione o l’esposizione in ambito pubblico, esterno all’Istituto Clair o ai locali parrocchiali (convegni, incontri pubblici, manifestazioni pubbliche, concorsi, mostre) (punto 1.4 d)</w:t>
      </w:r>
    </w:p>
    <w:p w14:paraId="1ED2C5BD" w14:textId="77777777" w:rsidR="004F11D1" w:rsidRDefault="00000000">
      <w:pPr>
        <w:spacing w:before="1" w:line="276" w:lineRule="auto"/>
        <w:ind w:right="172"/>
        <w:jc w:val="center"/>
        <w:rPr>
          <w:color w:val="000000"/>
          <w:sz w:val="24"/>
          <w:szCs w:val="24"/>
        </w:rPr>
      </w:pPr>
      <w:r>
        <w:rPr>
          <w:rFonts w:ascii="Webdings" w:eastAsia="Webdings" w:hAnsi="Webdings" w:cs="Webdings"/>
          <w:sz w:val="24"/>
          <w:szCs w:val="24"/>
        </w:rPr>
        <w:t></w:t>
      </w:r>
      <w:r>
        <w:rPr>
          <w:sz w:val="24"/>
          <w:szCs w:val="24"/>
        </w:rPr>
        <w:t xml:space="preserve"> DO IL CONSENSO</w:t>
      </w:r>
      <w:r>
        <w:rPr>
          <w:sz w:val="24"/>
          <w:szCs w:val="24"/>
        </w:rPr>
        <w:tab/>
      </w:r>
      <w:r>
        <w:rPr>
          <w:sz w:val="24"/>
          <w:szCs w:val="24"/>
        </w:rPr>
        <w:tab/>
      </w:r>
      <w:r>
        <w:rPr>
          <w:rFonts w:ascii="Webdings" w:eastAsia="Webdings" w:hAnsi="Webdings" w:cs="Webdings"/>
          <w:sz w:val="24"/>
          <w:szCs w:val="24"/>
        </w:rPr>
        <w:t></w:t>
      </w:r>
      <w:r>
        <w:rPr>
          <w:sz w:val="24"/>
          <w:szCs w:val="24"/>
        </w:rPr>
        <w:t xml:space="preserve"> NEGO IL CONSENSO</w:t>
      </w:r>
    </w:p>
    <w:p w14:paraId="16F895A4" w14:textId="77777777" w:rsidR="004F11D1" w:rsidRDefault="00000000">
      <w:pPr>
        <w:widowControl/>
        <w:numPr>
          <w:ilvl w:val="0"/>
          <w:numId w:val="14"/>
        </w:numPr>
        <w:spacing w:line="276" w:lineRule="auto"/>
        <w:jc w:val="both"/>
        <w:rPr>
          <w:sz w:val="24"/>
          <w:szCs w:val="24"/>
        </w:rPr>
      </w:pPr>
      <w:r>
        <w:rPr>
          <w:sz w:val="24"/>
          <w:szCs w:val="24"/>
        </w:rPr>
        <w:t>alla condivisione di immagini e di video del bambino/a al gruppo classe mediante strumenti informatici (punto 1.4 f)</w:t>
      </w:r>
    </w:p>
    <w:p w14:paraId="59916DF9" w14:textId="77777777" w:rsidR="004F11D1" w:rsidRDefault="004F11D1">
      <w:pPr>
        <w:widowControl/>
        <w:spacing w:line="276" w:lineRule="auto"/>
        <w:ind w:left="720"/>
        <w:jc w:val="both"/>
        <w:rPr>
          <w:sz w:val="24"/>
          <w:szCs w:val="24"/>
        </w:rPr>
      </w:pPr>
    </w:p>
    <w:p w14:paraId="3B34C88B" w14:textId="77777777" w:rsidR="004F11D1" w:rsidRDefault="00000000">
      <w:pPr>
        <w:widowControl/>
        <w:spacing w:line="276" w:lineRule="auto"/>
        <w:jc w:val="both"/>
        <w:rPr>
          <w:sz w:val="24"/>
          <w:szCs w:val="24"/>
        </w:rPr>
      </w:pPr>
      <w:r>
        <w:rPr>
          <w:sz w:val="24"/>
          <w:szCs w:val="24"/>
        </w:rPr>
        <w:t xml:space="preserve">Data e Firma___________________________________________________________   </w:t>
      </w:r>
      <w:r>
        <w:br w:type="page"/>
      </w:r>
    </w:p>
    <w:p w14:paraId="72FE433A" w14:textId="77777777" w:rsidR="004F11D1" w:rsidRDefault="004F11D1">
      <w:pPr>
        <w:spacing w:before="1" w:line="276" w:lineRule="auto"/>
        <w:ind w:right="172"/>
        <w:jc w:val="center"/>
        <w:rPr>
          <w:sz w:val="24"/>
          <w:szCs w:val="24"/>
        </w:rPr>
      </w:pPr>
    </w:p>
    <w:p w14:paraId="1F65F3E5" w14:textId="77777777" w:rsidR="004F11D1" w:rsidRDefault="004F11D1">
      <w:pPr>
        <w:pBdr>
          <w:top w:val="nil"/>
          <w:left w:val="nil"/>
          <w:bottom w:val="nil"/>
          <w:right w:val="nil"/>
          <w:between w:val="nil"/>
        </w:pBdr>
        <w:spacing w:before="9" w:line="276" w:lineRule="auto"/>
        <w:rPr>
          <w:color w:val="000000"/>
          <w:sz w:val="24"/>
          <w:szCs w:val="24"/>
        </w:rPr>
      </w:pPr>
    </w:p>
    <w:p w14:paraId="254A5A5B" w14:textId="77777777" w:rsidR="004F11D1" w:rsidRDefault="00000000">
      <w:pPr>
        <w:widowControl/>
        <w:spacing w:before="240" w:after="240" w:line="276" w:lineRule="auto"/>
        <w:jc w:val="both"/>
        <w:rPr>
          <w:sz w:val="24"/>
          <w:szCs w:val="24"/>
        </w:rPr>
      </w:pPr>
      <w:r>
        <w:rPr>
          <w:sz w:val="24"/>
          <w:szCs w:val="24"/>
        </w:rPr>
        <w:t>La presente autorizzazione non consente l’uso dell’immagine in contesti che pregiudichino la dignità personale ed il decoro del/la sottoscritto/a e comunque per usi o fini diversi da quelli sopra indicati.</w:t>
      </w:r>
    </w:p>
    <w:p w14:paraId="30791772" w14:textId="77777777" w:rsidR="004F11D1" w:rsidRDefault="00000000">
      <w:pPr>
        <w:widowControl/>
        <w:spacing w:before="240" w:after="240" w:line="276" w:lineRule="auto"/>
        <w:jc w:val="both"/>
        <w:rPr>
          <w:sz w:val="24"/>
          <w:szCs w:val="24"/>
        </w:rPr>
      </w:pPr>
      <w:r>
        <w:rPr>
          <w:sz w:val="24"/>
          <w:szCs w:val="24"/>
        </w:rPr>
        <w:t>Il/la sottoscritto/a conferma di non aver nulla a pretendere in ragione di quanto sopra indicato e di rinunciare irrevocabilmente ad ogni diritto, azione o pretesa derivante da quanto sopra autorizzato.</w:t>
      </w:r>
    </w:p>
    <w:p w14:paraId="308547B5" w14:textId="77777777" w:rsidR="004F11D1" w:rsidRDefault="00000000">
      <w:pPr>
        <w:pBdr>
          <w:top w:val="nil"/>
          <w:left w:val="nil"/>
          <w:bottom w:val="nil"/>
          <w:right w:val="nil"/>
          <w:between w:val="nil"/>
        </w:pBdr>
        <w:spacing w:line="276" w:lineRule="auto"/>
        <w:ind w:right="350"/>
        <w:jc w:val="both"/>
        <w:rPr>
          <w:color w:val="000000"/>
          <w:sz w:val="24"/>
          <w:szCs w:val="24"/>
        </w:rPr>
      </w:pPr>
      <w:r>
        <w:rPr>
          <w:color w:val="000000"/>
          <w:sz w:val="24"/>
          <w:szCs w:val="24"/>
        </w:rPr>
        <w:t xml:space="preserve">Le immagini utilizzate sono pertinenti rispetto al contenuto della pubblicazione e non raffigurano elementi dai quali risultino evidenti stati di salute o altre informazioni di carattere </w:t>
      </w:r>
      <w:r>
        <w:rPr>
          <w:sz w:val="24"/>
          <w:szCs w:val="24"/>
        </w:rPr>
        <w:t>particolare</w:t>
      </w:r>
      <w:r>
        <w:rPr>
          <w:color w:val="000000"/>
          <w:sz w:val="24"/>
          <w:szCs w:val="24"/>
        </w:rPr>
        <w:t>.</w:t>
      </w:r>
    </w:p>
    <w:p w14:paraId="041CB5B0" w14:textId="77777777" w:rsidR="004F11D1" w:rsidRDefault="00000000">
      <w:pPr>
        <w:pBdr>
          <w:top w:val="nil"/>
          <w:left w:val="nil"/>
          <w:bottom w:val="nil"/>
          <w:right w:val="nil"/>
          <w:between w:val="nil"/>
        </w:pBdr>
        <w:spacing w:line="276" w:lineRule="auto"/>
        <w:jc w:val="both"/>
        <w:rPr>
          <w:color w:val="000000"/>
          <w:sz w:val="24"/>
          <w:szCs w:val="24"/>
        </w:rPr>
      </w:pPr>
      <w:r>
        <w:rPr>
          <w:color w:val="000000"/>
          <w:sz w:val="24"/>
          <w:szCs w:val="24"/>
        </w:rPr>
        <w:t>Alle immagini non sarà abbinata alcuna altra informazione di carattere personale.</w:t>
      </w:r>
    </w:p>
    <w:p w14:paraId="5C72C6A0" w14:textId="77777777" w:rsidR="004F11D1" w:rsidRDefault="00000000">
      <w:pPr>
        <w:pBdr>
          <w:top w:val="nil"/>
          <w:left w:val="nil"/>
          <w:bottom w:val="nil"/>
          <w:right w:val="nil"/>
          <w:between w:val="nil"/>
        </w:pBdr>
        <w:spacing w:before="4" w:line="276" w:lineRule="auto"/>
        <w:ind w:right="950"/>
        <w:jc w:val="both"/>
        <w:rPr>
          <w:color w:val="000000"/>
          <w:sz w:val="24"/>
          <w:szCs w:val="24"/>
        </w:rPr>
      </w:pPr>
      <w:r>
        <w:rPr>
          <w:color w:val="000000"/>
          <w:sz w:val="24"/>
          <w:szCs w:val="24"/>
        </w:rPr>
        <w:t>L'utilizzo verrà autorizzato solo con l'unanimità dei consensi raccolti.</w:t>
      </w:r>
    </w:p>
    <w:p w14:paraId="3A3ACFFA" w14:textId="77777777" w:rsidR="004F11D1" w:rsidRDefault="004F11D1">
      <w:pPr>
        <w:pBdr>
          <w:top w:val="nil"/>
          <w:left w:val="nil"/>
          <w:bottom w:val="nil"/>
          <w:right w:val="nil"/>
          <w:between w:val="nil"/>
        </w:pBdr>
        <w:spacing w:line="276" w:lineRule="auto"/>
        <w:jc w:val="both"/>
        <w:rPr>
          <w:color w:val="000000"/>
          <w:sz w:val="24"/>
          <w:szCs w:val="24"/>
        </w:rPr>
      </w:pPr>
    </w:p>
    <w:p w14:paraId="7D497A37" w14:textId="77777777" w:rsidR="004F11D1" w:rsidRDefault="00000000">
      <w:pPr>
        <w:pBdr>
          <w:top w:val="nil"/>
          <w:left w:val="nil"/>
          <w:bottom w:val="nil"/>
          <w:right w:val="nil"/>
          <w:between w:val="nil"/>
        </w:pBdr>
        <w:tabs>
          <w:tab w:val="left" w:pos="3063"/>
          <w:tab w:val="left" w:pos="5215"/>
          <w:tab w:val="left" w:pos="9405"/>
        </w:tabs>
        <w:spacing w:before="84" w:line="276" w:lineRule="auto"/>
        <w:jc w:val="both"/>
        <w:rPr>
          <w:color w:val="000000"/>
          <w:sz w:val="24"/>
          <w:szCs w:val="24"/>
        </w:rPr>
      </w:pPr>
      <w:r>
        <w:rPr>
          <w:color w:val="000000"/>
          <w:sz w:val="24"/>
          <w:szCs w:val="24"/>
        </w:rPr>
        <w:t>Padova,___________________________</w:t>
      </w:r>
      <w:r>
        <w:rPr>
          <w:color w:val="000000"/>
          <w:sz w:val="24"/>
          <w:szCs w:val="24"/>
        </w:rPr>
        <w:tab/>
      </w:r>
      <w:r>
        <w:rPr>
          <w:color w:val="000000"/>
          <w:sz w:val="24"/>
          <w:szCs w:val="24"/>
        </w:rPr>
        <w:tab/>
      </w:r>
    </w:p>
    <w:p w14:paraId="06E28C5E" w14:textId="77777777" w:rsidR="004F11D1" w:rsidRDefault="004F11D1">
      <w:pPr>
        <w:pBdr>
          <w:top w:val="nil"/>
          <w:left w:val="nil"/>
          <w:bottom w:val="nil"/>
          <w:right w:val="nil"/>
          <w:between w:val="nil"/>
        </w:pBdr>
        <w:tabs>
          <w:tab w:val="left" w:pos="3063"/>
          <w:tab w:val="left" w:pos="5215"/>
          <w:tab w:val="left" w:pos="9405"/>
        </w:tabs>
        <w:spacing w:before="84" w:line="276" w:lineRule="auto"/>
        <w:jc w:val="both"/>
        <w:rPr>
          <w:sz w:val="24"/>
          <w:szCs w:val="24"/>
        </w:rPr>
      </w:pPr>
    </w:p>
    <w:p w14:paraId="172F0B3B" w14:textId="4F09D121" w:rsidR="004F11D1" w:rsidRDefault="00000000" w:rsidP="005A04DF">
      <w:pPr>
        <w:pBdr>
          <w:top w:val="nil"/>
          <w:left w:val="nil"/>
          <w:bottom w:val="nil"/>
          <w:right w:val="nil"/>
          <w:between w:val="nil"/>
        </w:pBdr>
        <w:tabs>
          <w:tab w:val="left" w:pos="3063"/>
          <w:tab w:val="left" w:pos="5215"/>
          <w:tab w:val="left" w:pos="9405"/>
        </w:tabs>
        <w:spacing w:before="84" w:line="276" w:lineRule="auto"/>
        <w:jc w:val="both"/>
        <w:rPr>
          <w:sz w:val="24"/>
          <w:szCs w:val="24"/>
        </w:rPr>
      </w:pPr>
      <w:r>
        <w:rPr>
          <w:color w:val="000000"/>
          <w:sz w:val="24"/>
          <w:szCs w:val="24"/>
        </w:rPr>
        <w:t xml:space="preserve">Firma </w:t>
      </w:r>
      <w:r>
        <w:rPr>
          <w:sz w:val="24"/>
          <w:szCs w:val="24"/>
        </w:rPr>
        <w:t>_______________________________</w:t>
      </w:r>
    </w:p>
    <w:sectPr w:rsidR="004F11D1">
      <w:headerReference w:type="default" r:id="rId16"/>
      <w:footerReference w:type="default" r:id="rId17"/>
      <w:pgSz w:w="11910" w:h="16840"/>
      <w:pgMar w:top="426" w:right="1134" w:bottom="1134" w:left="1134" w:header="3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FC06" w14:textId="77777777" w:rsidR="00DE7ED5" w:rsidRDefault="00DE7ED5">
      <w:r>
        <w:separator/>
      </w:r>
    </w:p>
  </w:endnote>
  <w:endnote w:type="continuationSeparator" w:id="0">
    <w:p w14:paraId="05068D1C" w14:textId="77777777" w:rsidR="00DE7ED5" w:rsidRDefault="00DE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FA30AED-C6AB-419D-8309-9D341CFDE5F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D76A191-40D7-40CC-B536-D18C7B33288D}"/>
    <w:embedBold r:id="rId3" w:fontKey="{F6647CA7-B8F7-4D4C-A042-C34B3EF9E06B}"/>
    <w:embedItalic r:id="rId4" w:fontKey="{E6D058DA-6FDE-42E8-B2C0-20137B3D879A}"/>
    <w:embedBoldItalic r:id="rId5" w:fontKey="{F47A61DB-EA9E-4454-AB66-5E29BB2FCD6D}"/>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6" w:fontKey="{755D25C0-24D9-47A7-9707-614F2CD05F21}"/>
  </w:font>
  <w:font w:name="Quattrocento Sans">
    <w:charset w:val="00"/>
    <w:family w:val="swiss"/>
    <w:pitch w:val="variable"/>
    <w:sig w:usb0="800000BF" w:usb1="4000005B" w:usb2="00000000" w:usb3="00000000" w:csb0="00000001" w:csb1="00000000"/>
    <w:embedRegular r:id="rId7" w:fontKey="{F8A84AAC-8A9D-4C88-ABD1-495A237B6A9C}"/>
  </w:font>
  <w:font w:name="Georgia">
    <w:panose1 w:val="02040502050405020303"/>
    <w:charset w:val="00"/>
    <w:family w:val="roman"/>
    <w:pitch w:val="variable"/>
    <w:sig w:usb0="00000287" w:usb1="00000000" w:usb2="00000000" w:usb3="00000000" w:csb0="0000009F" w:csb1="00000000"/>
    <w:embedRegular r:id="rId8" w:fontKey="{D0C29067-A066-4025-A4F0-553CC3FD8DF9}"/>
    <w:embedItalic r:id="rId9" w:fontKey="{DC597214-962E-4E7F-A0FA-311A326BF28C}"/>
  </w:font>
  <w:font w:name="Webdings">
    <w:panose1 w:val="05030102010509060703"/>
    <w:charset w:val="02"/>
    <w:family w:val="roman"/>
    <w:pitch w:val="variable"/>
    <w:sig w:usb0="00000000" w:usb1="10000000" w:usb2="00000000" w:usb3="00000000" w:csb0="80000000" w:csb1="00000000"/>
    <w:embedRegular r:id="rId10" w:fontKey="{DCD5D73D-AB4F-4EED-9569-07206CB26295}"/>
  </w:font>
  <w:font w:name="Lucida Sans">
    <w:panose1 w:val="020B0602030504020204"/>
    <w:charset w:val="00"/>
    <w:family w:val="swiss"/>
    <w:pitch w:val="variable"/>
    <w:sig w:usb0="00000003" w:usb1="00000000" w:usb2="00000000" w:usb3="00000000" w:csb0="00000001" w:csb1="00000000"/>
    <w:embedRegular r:id="rId11" w:fontKey="{5CE17754-F4D2-4974-8B44-E919EFFD30D2}"/>
    <w:embedItalic r:id="rId12" w:fontKey="{4580864A-8F47-49EB-88D2-F8F1F7F55CCC}"/>
  </w:font>
  <w:font w:name="Calibri Light">
    <w:panose1 w:val="020F0302020204030204"/>
    <w:charset w:val="00"/>
    <w:family w:val="swiss"/>
    <w:pitch w:val="variable"/>
    <w:sig w:usb0="E4002EFF" w:usb1="C200247B" w:usb2="00000009" w:usb3="00000000" w:csb0="000001FF" w:csb1="00000000"/>
    <w:embedRegular r:id="rId13" w:fontKey="{40661079-8CC1-43A4-AD4B-844BD55E10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FDD7" w14:textId="77777777" w:rsidR="004F11D1" w:rsidRDefault="00000000">
    <w:pPr>
      <w:pBdr>
        <w:top w:val="nil"/>
        <w:left w:val="nil"/>
        <w:bottom w:val="nil"/>
        <w:right w:val="nil"/>
        <w:between w:val="nil"/>
      </w:pBdr>
      <w:tabs>
        <w:tab w:val="center" w:pos="4819"/>
        <w:tab w:val="right" w:pos="9638"/>
      </w:tabs>
      <w:jc w:val="center"/>
      <w:rPr>
        <w:rFonts w:ascii="Lucida Sans" w:eastAsia="Lucida Sans" w:hAnsi="Lucida Sans" w:cs="Lucida Sans"/>
        <w:i/>
        <w:color w:val="2F5496"/>
        <w:sz w:val="18"/>
        <w:szCs w:val="18"/>
      </w:rPr>
    </w:pPr>
    <w:r>
      <w:rPr>
        <w:rFonts w:ascii="Lucida Sans" w:eastAsia="Lucida Sans" w:hAnsi="Lucida Sans" w:cs="Lucida Sans"/>
        <w:i/>
        <w:color w:val="2F5496"/>
        <w:sz w:val="18"/>
        <w:szCs w:val="18"/>
      </w:rPr>
      <w:t xml:space="preserve">Riviera Paleocapa, 46, 35141 Padova PD - </w:t>
    </w:r>
    <w:hyperlink r:id="rId1">
      <w:r w:rsidR="004F11D1">
        <w:rPr>
          <w:i/>
          <w:color w:val="2F5496"/>
        </w:rPr>
        <w:t>049 871 9055</w:t>
      </w:r>
    </w:hyperlink>
    <w:r>
      <w:rPr>
        <w:rFonts w:ascii="Lucida Sans" w:eastAsia="Lucida Sans" w:hAnsi="Lucida Sans" w:cs="Lucida Sans"/>
        <w:i/>
        <w:color w:val="2F5496"/>
        <w:sz w:val="18"/>
        <w:szCs w:val="18"/>
      </w:rPr>
      <w:t xml:space="preserve"> – clair@clair.edu.it  - </w:t>
    </w:r>
    <w:hyperlink r:id="rId2">
      <w:r w:rsidR="004F11D1">
        <w:rPr>
          <w:rFonts w:ascii="Lucida Sans" w:eastAsia="Lucida Sans" w:hAnsi="Lucida Sans" w:cs="Lucida Sans"/>
          <w:i/>
          <w:color w:val="2F5496"/>
          <w:sz w:val="18"/>
          <w:szCs w:val="18"/>
        </w:rPr>
        <w:t>www.istitutoclair.it</w:t>
      </w:r>
    </w:hyperlink>
  </w:p>
  <w:p w14:paraId="5895D9E6" w14:textId="77777777" w:rsidR="004F11D1" w:rsidRDefault="00000000">
    <w:pPr>
      <w:jc w:val="center"/>
      <w:rPr>
        <w:rFonts w:ascii="Lucida Sans" w:eastAsia="Lucida Sans" w:hAnsi="Lucida Sans" w:cs="Lucida Sans"/>
        <w:i/>
        <w:color w:val="2F5496"/>
        <w:sz w:val="18"/>
        <w:szCs w:val="18"/>
      </w:rPr>
    </w:pPr>
    <w:r>
      <w:rPr>
        <w:rFonts w:ascii="Lucida Sans" w:eastAsia="Lucida Sans" w:hAnsi="Lucida Sans" w:cs="Lucida Sans"/>
        <w:i/>
        <w:color w:val="2F5496"/>
        <w:sz w:val="18"/>
        <w:szCs w:val="18"/>
      </w:rPr>
      <w:t>Centro Infanzia Istituto Clair Cod. Mecc. PD1A100001 - Scuola Primaria Paritaria Cod. Mecc. PD1E00200N</w:t>
    </w:r>
  </w:p>
  <w:p w14:paraId="07D5409F" w14:textId="77777777" w:rsidR="004F11D1" w:rsidRDefault="00000000">
    <w:pPr>
      <w:pBdr>
        <w:top w:val="nil"/>
        <w:left w:val="nil"/>
        <w:bottom w:val="nil"/>
        <w:right w:val="nil"/>
        <w:between w:val="nil"/>
      </w:pBdr>
      <w:tabs>
        <w:tab w:val="center" w:pos="4819"/>
        <w:tab w:val="right" w:pos="9638"/>
      </w:tabs>
      <w:jc w:val="center"/>
      <w:rPr>
        <w:rFonts w:ascii="Lucida Sans" w:eastAsia="Lucida Sans" w:hAnsi="Lucida Sans" w:cs="Lucida Sans"/>
        <w:i/>
        <w:color w:val="2F5496"/>
        <w:sz w:val="18"/>
        <w:szCs w:val="18"/>
      </w:rPr>
    </w:pPr>
    <w:r>
      <w:rPr>
        <w:rFonts w:ascii="Lucida Sans" w:eastAsia="Lucida Sans" w:hAnsi="Lucida Sans" w:cs="Lucida Sans"/>
        <w:i/>
        <w:color w:val="2F5496"/>
        <w:sz w:val="18"/>
        <w:szCs w:val="18"/>
      </w:rPr>
      <w:t>Cod. fisc. 92138720286 - Partita Iva 05482970281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A28C" w14:textId="77777777" w:rsidR="00DE7ED5" w:rsidRDefault="00DE7ED5">
      <w:r>
        <w:separator/>
      </w:r>
    </w:p>
  </w:footnote>
  <w:footnote w:type="continuationSeparator" w:id="0">
    <w:p w14:paraId="6C2B0415" w14:textId="77777777" w:rsidR="00DE7ED5" w:rsidRDefault="00DE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581A" w14:textId="77777777" w:rsidR="004F11D1" w:rsidRDefault="004F11D1">
    <w:pPr>
      <w:pBdr>
        <w:top w:val="nil"/>
        <w:left w:val="nil"/>
        <w:bottom w:val="nil"/>
        <w:right w:val="nil"/>
        <w:between w:val="nil"/>
      </w:pBdr>
      <w:tabs>
        <w:tab w:val="center" w:pos="4819"/>
        <w:tab w:val="right" w:pos="9638"/>
      </w:tabs>
      <w:ind w:left="-567"/>
      <w:jc w:val="right"/>
      <w:rPr>
        <w:rFonts w:ascii="Lucida Sans" w:eastAsia="Lucida Sans" w:hAnsi="Lucida Sans" w:cs="Lucida Sans"/>
        <w:color w:val="000000"/>
        <w:sz w:val="20"/>
        <w:szCs w:val="20"/>
      </w:rPr>
    </w:pPr>
  </w:p>
  <w:tbl>
    <w:tblPr>
      <w:tblStyle w:val="aa"/>
      <w:tblW w:w="9781" w:type="dxa"/>
      <w:tblInd w:w="-5" w:type="dxa"/>
      <w:tblBorders>
        <w:top w:val="nil"/>
        <w:left w:val="nil"/>
        <w:bottom w:val="single" w:sz="12" w:space="0" w:color="2F5496"/>
        <w:right w:val="nil"/>
        <w:insideH w:val="single" w:sz="4" w:space="0" w:color="000000"/>
        <w:insideV w:val="nil"/>
      </w:tblBorders>
      <w:tblLayout w:type="fixed"/>
      <w:tblLook w:val="0400" w:firstRow="0" w:lastRow="0" w:firstColumn="0" w:lastColumn="0" w:noHBand="0" w:noVBand="1"/>
    </w:tblPr>
    <w:tblGrid>
      <w:gridCol w:w="4252"/>
      <w:gridCol w:w="5529"/>
    </w:tblGrid>
    <w:tr w:rsidR="004F11D1" w14:paraId="16BEBF1A" w14:textId="77777777">
      <w:tc>
        <w:tcPr>
          <w:tcW w:w="4252" w:type="dxa"/>
        </w:tcPr>
        <w:p w14:paraId="6BF58920" w14:textId="77777777" w:rsidR="004F11D1" w:rsidRDefault="00000000">
          <w:pPr>
            <w:pBdr>
              <w:top w:val="nil"/>
              <w:left w:val="nil"/>
              <w:bottom w:val="nil"/>
              <w:right w:val="nil"/>
              <w:between w:val="nil"/>
            </w:pBdr>
            <w:tabs>
              <w:tab w:val="center" w:pos="4819"/>
              <w:tab w:val="right" w:pos="9638"/>
            </w:tabs>
            <w:jc w:val="right"/>
            <w:rPr>
              <w:rFonts w:ascii="Lucida Sans" w:eastAsia="Lucida Sans" w:hAnsi="Lucida Sans" w:cs="Lucida Sans"/>
              <w:color w:val="000000"/>
              <w:sz w:val="20"/>
              <w:szCs w:val="20"/>
            </w:rPr>
          </w:pPr>
          <w:r>
            <w:rPr>
              <w:noProof/>
            </w:rPr>
            <w:drawing>
              <wp:anchor distT="0" distB="0" distL="0" distR="0" simplePos="0" relativeHeight="251660288" behindDoc="1" locked="0" layoutInCell="1" hidden="0" allowOverlap="1" wp14:anchorId="4433E9C7" wp14:editId="169C4F30">
                <wp:simplePos x="0" y="0"/>
                <wp:positionH relativeFrom="column">
                  <wp:posOffset>-60959</wp:posOffset>
                </wp:positionH>
                <wp:positionV relativeFrom="paragraph">
                  <wp:posOffset>73660</wp:posOffset>
                </wp:positionV>
                <wp:extent cx="1127760" cy="438150"/>
                <wp:effectExtent l="0" t="0" r="0" b="0"/>
                <wp:wrapNone/>
                <wp:docPr id="18810607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27760" cy="438150"/>
                        </a:xfrm>
                        <a:prstGeom prst="rect">
                          <a:avLst/>
                        </a:prstGeom>
                        <a:ln/>
                      </pic:spPr>
                    </pic:pic>
                  </a:graphicData>
                </a:graphic>
              </wp:anchor>
            </w:drawing>
          </w:r>
        </w:p>
        <w:p w14:paraId="459A8CDB" w14:textId="77777777" w:rsidR="004F11D1" w:rsidRDefault="004F11D1"/>
      </w:tc>
      <w:tc>
        <w:tcPr>
          <w:tcW w:w="5529" w:type="dxa"/>
        </w:tcPr>
        <w:p w14:paraId="551A8D8A" w14:textId="77777777" w:rsidR="004F11D1" w:rsidRPr="000562F9" w:rsidRDefault="00000000">
          <w:pPr>
            <w:pBdr>
              <w:top w:val="nil"/>
              <w:left w:val="nil"/>
              <w:bottom w:val="nil"/>
              <w:right w:val="nil"/>
              <w:between w:val="nil"/>
            </w:pBdr>
            <w:tabs>
              <w:tab w:val="center" w:pos="4819"/>
              <w:tab w:val="right" w:pos="9638"/>
            </w:tabs>
            <w:jc w:val="right"/>
            <w:rPr>
              <w:rFonts w:ascii="Lucida Sans" w:eastAsia="Lucida Sans" w:hAnsi="Lucida Sans" w:cs="Lucida Sans"/>
              <w:color w:val="2F5496"/>
              <w:sz w:val="20"/>
              <w:szCs w:val="20"/>
              <w:lang w:val="it-IT"/>
            </w:rPr>
          </w:pPr>
          <w:r w:rsidRPr="000562F9">
            <w:rPr>
              <w:rFonts w:ascii="Lucida Sans" w:eastAsia="Lucida Sans" w:hAnsi="Lucida Sans" w:cs="Lucida Sans"/>
              <w:color w:val="2F5496"/>
              <w:sz w:val="20"/>
              <w:szCs w:val="20"/>
              <w:lang w:val="it-IT"/>
            </w:rPr>
            <w:t>Nido Integrato</w:t>
          </w:r>
          <w:r>
            <w:rPr>
              <w:noProof/>
            </w:rPr>
            <w:drawing>
              <wp:anchor distT="0" distB="0" distL="114300" distR="114300" simplePos="0" relativeHeight="251661312" behindDoc="0" locked="0" layoutInCell="1" hidden="0" allowOverlap="1" wp14:anchorId="05969A64" wp14:editId="7DAD9969">
                <wp:simplePos x="0" y="0"/>
                <wp:positionH relativeFrom="column">
                  <wp:posOffset>-276224</wp:posOffset>
                </wp:positionH>
                <wp:positionV relativeFrom="paragraph">
                  <wp:posOffset>-90804</wp:posOffset>
                </wp:positionV>
                <wp:extent cx="1076325" cy="768985"/>
                <wp:effectExtent l="0" t="0" r="0" b="0"/>
                <wp:wrapNone/>
                <wp:docPr id="18810607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a:stretch>
                          <a:fillRect/>
                        </a:stretch>
                      </pic:blipFill>
                      <pic:spPr>
                        <a:xfrm>
                          <a:off x="0" y="0"/>
                          <a:ext cx="1076325" cy="768985"/>
                        </a:xfrm>
                        <a:prstGeom prst="rect">
                          <a:avLst/>
                        </a:prstGeom>
                        <a:ln/>
                      </pic:spPr>
                    </pic:pic>
                  </a:graphicData>
                </a:graphic>
              </wp:anchor>
            </w:drawing>
          </w:r>
        </w:p>
        <w:p w14:paraId="76B4DB1E" w14:textId="77777777" w:rsidR="004F11D1" w:rsidRPr="000562F9" w:rsidRDefault="00000000">
          <w:pPr>
            <w:pBdr>
              <w:top w:val="nil"/>
              <w:left w:val="nil"/>
              <w:bottom w:val="nil"/>
              <w:right w:val="nil"/>
              <w:between w:val="nil"/>
            </w:pBdr>
            <w:tabs>
              <w:tab w:val="center" w:pos="4819"/>
              <w:tab w:val="right" w:pos="9638"/>
            </w:tabs>
            <w:jc w:val="right"/>
            <w:rPr>
              <w:rFonts w:ascii="Lucida Sans" w:eastAsia="Lucida Sans" w:hAnsi="Lucida Sans" w:cs="Lucida Sans"/>
              <w:color w:val="2F5496"/>
              <w:sz w:val="20"/>
              <w:szCs w:val="20"/>
              <w:lang w:val="it-IT"/>
            </w:rPr>
          </w:pPr>
          <w:r w:rsidRPr="000562F9">
            <w:rPr>
              <w:rFonts w:ascii="Lucida Sans" w:eastAsia="Lucida Sans" w:hAnsi="Lucida Sans" w:cs="Lucida Sans"/>
              <w:color w:val="2F5496"/>
              <w:sz w:val="20"/>
              <w:szCs w:val="20"/>
              <w:lang w:val="it-IT"/>
            </w:rPr>
            <w:t>Scuola dell’Infanzia</w:t>
          </w:r>
        </w:p>
        <w:p w14:paraId="134714FF" w14:textId="77777777" w:rsidR="004F11D1" w:rsidRPr="000562F9" w:rsidRDefault="00000000">
          <w:pPr>
            <w:pBdr>
              <w:top w:val="nil"/>
              <w:left w:val="nil"/>
              <w:bottom w:val="nil"/>
              <w:right w:val="nil"/>
              <w:between w:val="nil"/>
            </w:pBdr>
            <w:tabs>
              <w:tab w:val="center" w:pos="4819"/>
              <w:tab w:val="right" w:pos="9638"/>
            </w:tabs>
            <w:jc w:val="right"/>
            <w:rPr>
              <w:rFonts w:ascii="Lucida Sans" w:eastAsia="Lucida Sans" w:hAnsi="Lucida Sans" w:cs="Lucida Sans"/>
              <w:color w:val="2F5496"/>
              <w:sz w:val="20"/>
              <w:szCs w:val="20"/>
              <w:lang w:val="it-IT"/>
            </w:rPr>
          </w:pPr>
          <w:r w:rsidRPr="000562F9">
            <w:rPr>
              <w:rFonts w:ascii="Lucida Sans" w:eastAsia="Lucida Sans" w:hAnsi="Lucida Sans" w:cs="Lucida Sans"/>
              <w:color w:val="2F5496"/>
              <w:sz w:val="20"/>
              <w:szCs w:val="20"/>
              <w:lang w:val="it-IT"/>
            </w:rPr>
            <w:t>Scuola Primaria</w:t>
          </w:r>
        </w:p>
        <w:p w14:paraId="28FD414C" w14:textId="77777777" w:rsidR="004F11D1" w:rsidRDefault="00000000">
          <w:pPr>
            <w:pBdr>
              <w:top w:val="nil"/>
              <w:left w:val="nil"/>
              <w:bottom w:val="nil"/>
              <w:right w:val="nil"/>
              <w:between w:val="nil"/>
            </w:pBdr>
            <w:tabs>
              <w:tab w:val="center" w:pos="4819"/>
              <w:tab w:val="right" w:pos="9638"/>
            </w:tabs>
            <w:jc w:val="right"/>
            <w:rPr>
              <w:rFonts w:ascii="Lucida Sans" w:eastAsia="Lucida Sans" w:hAnsi="Lucida Sans" w:cs="Lucida Sans"/>
              <w:i/>
              <w:color w:val="000000"/>
              <w:sz w:val="20"/>
              <w:szCs w:val="20"/>
            </w:rPr>
          </w:pPr>
          <w:r>
            <w:rPr>
              <w:rFonts w:ascii="Lucida Sans" w:eastAsia="Lucida Sans" w:hAnsi="Lucida Sans" w:cs="Lucida Sans"/>
              <w:i/>
              <w:color w:val="2F5496"/>
              <w:sz w:val="20"/>
              <w:szCs w:val="20"/>
            </w:rPr>
            <w:t>Paritarie</w:t>
          </w:r>
        </w:p>
      </w:tc>
    </w:tr>
  </w:tbl>
  <w:p w14:paraId="2EB60EA8" w14:textId="77777777" w:rsidR="004F11D1" w:rsidRDefault="004F11D1">
    <w:pPr>
      <w:pBdr>
        <w:top w:val="nil"/>
        <w:left w:val="nil"/>
        <w:bottom w:val="nil"/>
        <w:right w:val="nil"/>
        <w:between w:val="nil"/>
      </w:pBdr>
      <w:tabs>
        <w:tab w:val="center" w:pos="4819"/>
        <w:tab w:val="right" w:pos="9638"/>
      </w:tabs>
      <w:jc w:val="right"/>
      <w:rPr>
        <w:rFonts w:ascii="Lucida Sans" w:eastAsia="Lucida Sans" w:hAnsi="Lucida Sans" w:cs="Lucida San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0EE"/>
    <w:multiLevelType w:val="multilevel"/>
    <w:tmpl w:val="4C04A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D7FB2"/>
    <w:multiLevelType w:val="multilevel"/>
    <w:tmpl w:val="5D66A32C"/>
    <w:lvl w:ilvl="0">
      <w:numFmt w:val="bullet"/>
      <w:lvlText w:val="-"/>
      <w:lvlJc w:val="left"/>
      <w:pPr>
        <w:ind w:left="173" w:hanging="721"/>
      </w:pPr>
      <w:rPr>
        <w:rFonts w:ascii="Calibri" w:eastAsia="Calibri" w:hAnsi="Calibri" w:cs="Calibri"/>
        <w:sz w:val="22"/>
        <w:szCs w:val="22"/>
      </w:rPr>
    </w:lvl>
    <w:lvl w:ilvl="1">
      <w:numFmt w:val="bullet"/>
      <w:lvlText w:val="•"/>
      <w:lvlJc w:val="left"/>
      <w:pPr>
        <w:ind w:left="1178" w:hanging="721"/>
      </w:pPr>
    </w:lvl>
    <w:lvl w:ilvl="2">
      <w:numFmt w:val="bullet"/>
      <w:lvlText w:val="•"/>
      <w:lvlJc w:val="left"/>
      <w:pPr>
        <w:ind w:left="2176" w:hanging="721"/>
      </w:pPr>
    </w:lvl>
    <w:lvl w:ilvl="3">
      <w:numFmt w:val="bullet"/>
      <w:lvlText w:val="•"/>
      <w:lvlJc w:val="left"/>
      <w:pPr>
        <w:ind w:left="3175" w:hanging="721"/>
      </w:pPr>
    </w:lvl>
    <w:lvl w:ilvl="4">
      <w:numFmt w:val="bullet"/>
      <w:lvlText w:val="•"/>
      <w:lvlJc w:val="left"/>
      <w:pPr>
        <w:ind w:left="4173" w:hanging="720"/>
      </w:pPr>
    </w:lvl>
    <w:lvl w:ilvl="5">
      <w:numFmt w:val="bullet"/>
      <w:lvlText w:val="•"/>
      <w:lvlJc w:val="left"/>
      <w:pPr>
        <w:ind w:left="5172" w:hanging="721"/>
      </w:pPr>
    </w:lvl>
    <w:lvl w:ilvl="6">
      <w:numFmt w:val="bullet"/>
      <w:lvlText w:val="•"/>
      <w:lvlJc w:val="left"/>
      <w:pPr>
        <w:ind w:left="6170" w:hanging="721"/>
      </w:pPr>
    </w:lvl>
    <w:lvl w:ilvl="7">
      <w:numFmt w:val="bullet"/>
      <w:lvlText w:val="•"/>
      <w:lvlJc w:val="left"/>
      <w:pPr>
        <w:ind w:left="7168" w:hanging="721"/>
      </w:pPr>
    </w:lvl>
    <w:lvl w:ilvl="8">
      <w:numFmt w:val="bullet"/>
      <w:lvlText w:val="•"/>
      <w:lvlJc w:val="left"/>
      <w:pPr>
        <w:ind w:left="8167" w:hanging="721"/>
      </w:pPr>
    </w:lvl>
  </w:abstractNum>
  <w:abstractNum w:abstractNumId="2" w15:restartNumberingAfterBreak="0">
    <w:nsid w:val="18314508"/>
    <w:multiLevelType w:val="multilevel"/>
    <w:tmpl w:val="1112455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19B32CA5"/>
    <w:multiLevelType w:val="multilevel"/>
    <w:tmpl w:val="C366B97E"/>
    <w:lvl w:ilvl="0">
      <w:start w:val="1"/>
      <w:numFmt w:val="decimal"/>
      <w:lvlText w:val="%1."/>
      <w:lvlJc w:val="left"/>
      <w:pPr>
        <w:ind w:left="398" w:hanging="226"/>
      </w:pPr>
      <w:rPr>
        <w:rFonts w:ascii="Times New Roman" w:eastAsia="Times New Roman" w:hAnsi="Times New Roman" w:cs="Times New Roman"/>
        <w:sz w:val="24"/>
        <w:szCs w:val="24"/>
      </w:rPr>
    </w:lvl>
    <w:lvl w:ilvl="1">
      <w:numFmt w:val="bullet"/>
      <w:lvlText w:val="•"/>
      <w:lvlJc w:val="left"/>
      <w:pPr>
        <w:ind w:left="1376" w:hanging="226"/>
      </w:pPr>
    </w:lvl>
    <w:lvl w:ilvl="2">
      <w:numFmt w:val="bullet"/>
      <w:lvlText w:val="•"/>
      <w:lvlJc w:val="left"/>
      <w:pPr>
        <w:ind w:left="2352" w:hanging="226"/>
      </w:pPr>
    </w:lvl>
    <w:lvl w:ilvl="3">
      <w:numFmt w:val="bullet"/>
      <w:lvlText w:val="•"/>
      <w:lvlJc w:val="left"/>
      <w:pPr>
        <w:ind w:left="3329" w:hanging="226"/>
      </w:pPr>
    </w:lvl>
    <w:lvl w:ilvl="4">
      <w:numFmt w:val="bullet"/>
      <w:lvlText w:val="•"/>
      <w:lvlJc w:val="left"/>
      <w:pPr>
        <w:ind w:left="4305" w:hanging="226"/>
      </w:pPr>
    </w:lvl>
    <w:lvl w:ilvl="5">
      <w:numFmt w:val="bullet"/>
      <w:lvlText w:val="•"/>
      <w:lvlJc w:val="left"/>
      <w:pPr>
        <w:ind w:left="5282" w:hanging="226"/>
      </w:pPr>
    </w:lvl>
    <w:lvl w:ilvl="6">
      <w:numFmt w:val="bullet"/>
      <w:lvlText w:val="•"/>
      <w:lvlJc w:val="left"/>
      <w:pPr>
        <w:ind w:left="6258" w:hanging="226"/>
      </w:pPr>
    </w:lvl>
    <w:lvl w:ilvl="7">
      <w:numFmt w:val="bullet"/>
      <w:lvlText w:val="•"/>
      <w:lvlJc w:val="left"/>
      <w:pPr>
        <w:ind w:left="7234" w:hanging="226"/>
      </w:pPr>
    </w:lvl>
    <w:lvl w:ilvl="8">
      <w:numFmt w:val="bullet"/>
      <w:lvlText w:val="•"/>
      <w:lvlJc w:val="left"/>
      <w:pPr>
        <w:ind w:left="8211" w:hanging="226"/>
      </w:pPr>
    </w:lvl>
  </w:abstractNum>
  <w:abstractNum w:abstractNumId="4" w15:restartNumberingAfterBreak="0">
    <w:nsid w:val="27A23691"/>
    <w:multiLevelType w:val="multilevel"/>
    <w:tmpl w:val="339085F0"/>
    <w:lvl w:ilvl="0">
      <w:start w:val="1"/>
      <w:numFmt w:val="lowerLetter"/>
      <w:lvlText w:val="%1."/>
      <w:lvlJc w:val="left"/>
      <w:pPr>
        <w:ind w:left="720" w:hanging="360"/>
      </w:pPr>
      <w:rPr>
        <w:rFonts w:ascii="Garamond" w:eastAsia="Garamond" w:hAnsi="Garamond" w:cs="Garamon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1003E6"/>
    <w:multiLevelType w:val="multilevel"/>
    <w:tmpl w:val="761C8AB6"/>
    <w:lvl w:ilvl="0">
      <w:start w:val="1"/>
      <w:numFmt w:val="decimal"/>
      <w:lvlText w:val="%1."/>
      <w:lvlJc w:val="left"/>
      <w:pPr>
        <w:ind w:left="398" w:hanging="226"/>
      </w:pPr>
      <w:rPr>
        <w:rFonts w:ascii="Times New Roman" w:eastAsia="Times New Roman" w:hAnsi="Times New Roman" w:cs="Times New Roman"/>
        <w:sz w:val="24"/>
        <w:szCs w:val="24"/>
      </w:rPr>
    </w:lvl>
    <w:lvl w:ilvl="1">
      <w:start w:val="1"/>
      <w:numFmt w:val="decimal"/>
      <w:lvlText w:val="%2."/>
      <w:lvlJc w:val="left"/>
      <w:pPr>
        <w:ind w:left="1210" w:hanging="721"/>
      </w:pPr>
      <w:rPr>
        <w:rFonts w:ascii="Times New Roman" w:eastAsia="Times New Roman" w:hAnsi="Times New Roman" w:cs="Times New Roman"/>
        <w:sz w:val="24"/>
        <w:szCs w:val="24"/>
      </w:rPr>
    </w:lvl>
    <w:lvl w:ilvl="2">
      <w:numFmt w:val="bullet"/>
      <w:lvlText w:val="•"/>
      <w:lvlJc w:val="left"/>
      <w:pPr>
        <w:ind w:left="2213" w:hanging="720"/>
      </w:pPr>
    </w:lvl>
    <w:lvl w:ilvl="3">
      <w:numFmt w:val="bullet"/>
      <w:lvlText w:val="•"/>
      <w:lvlJc w:val="left"/>
      <w:pPr>
        <w:ind w:left="3207" w:hanging="721"/>
      </w:pPr>
    </w:lvl>
    <w:lvl w:ilvl="4">
      <w:numFmt w:val="bullet"/>
      <w:lvlText w:val="•"/>
      <w:lvlJc w:val="left"/>
      <w:pPr>
        <w:ind w:left="4201" w:hanging="721"/>
      </w:pPr>
    </w:lvl>
    <w:lvl w:ilvl="5">
      <w:numFmt w:val="bullet"/>
      <w:lvlText w:val="•"/>
      <w:lvlJc w:val="left"/>
      <w:pPr>
        <w:ind w:left="5195" w:hanging="721"/>
      </w:pPr>
    </w:lvl>
    <w:lvl w:ilvl="6">
      <w:numFmt w:val="bullet"/>
      <w:lvlText w:val="•"/>
      <w:lvlJc w:val="left"/>
      <w:pPr>
        <w:ind w:left="6188" w:hanging="721"/>
      </w:pPr>
    </w:lvl>
    <w:lvl w:ilvl="7">
      <w:numFmt w:val="bullet"/>
      <w:lvlText w:val="•"/>
      <w:lvlJc w:val="left"/>
      <w:pPr>
        <w:ind w:left="7182" w:hanging="721"/>
      </w:pPr>
    </w:lvl>
    <w:lvl w:ilvl="8">
      <w:numFmt w:val="bullet"/>
      <w:lvlText w:val="•"/>
      <w:lvlJc w:val="left"/>
      <w:pPr>
        <w:ind w:left="8176" w:hanging="721"/>
      </w:pPr>
    </w:lvl>
  </w:abstractNum>
  <w:abstractNum w:abstractNumId="6" w15:restartNumberingAfterBreak="0">
    <w:nsid w:val="32FD430F"/>
    <w:multiLevelType w:val="multilevel"/>
    <w:tmpl w:val="9AD2CF46"/>
    <w:lvl w:ilvl="0">
      <w:start w:val="2"/>
      <w:numFmt w:val="bullet"/>
      <w:lvlText w:val="-"/>
      <w:lvlJc w:val="left"/>
      <w:pPr>
        <w:ind w:left="720" w:hanging="360"/>
      </w:pPr>
      <w:rPr>
        <w:rFonts w:ascii="Quattrocento Sans" w:eastAsia="Quattrocento Sans" w:hAnsi="Quattrocento Sans" w:cs="Quattrocento Sans"/>
        <w:color w:val="0D0D0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2E28E0"/>
    <w:multiLevelType w:val="multilevel"/>
    <w:tmpl w:val="A300DB62"/>
    <w:lvl w:ilvl="0">
      <w:numFmt w:val="bullet"/>
      <w:lvlText w:val="*"/>
      <w:lvlJc w:val="left"/>
      <w:pPr>
        <w:ind w:left="173" w:hanging="163"/>
      </w:pPr>
      <w:rPr>
        <w:rFonts w:ascii="Times New Roman" w:eastAsia="Times New Roman" w:hAnsi="Times New Roman" w:cs="Times New Roman"/>
        <w:sz w:val="24"/>
        <w:szCs w:val="24"/>
      </w:rPr>
    </w:lvl>
    <w:lvl w:ilvl="1">
      <w:numFmt w:val="bullet"/>
      <w:lvlText w:val="•"/>
      <w:lvlJc w:val="left"/>
      <w:pPr>
        <w:ind w:left="1178" w:hanging="163"/>
      </w:pPr>
    </w:lvl>
    <w:lvl w:ilvl="2">
      <w:numFmt w:val="bullet"/>
      <w:lvlText w:val="•"/>
      <w:lvlJc w:val="left"/>
      <w:pPr>
        <w:ind w:left="2176" w:hanging="163"/>
      </w:pPr>
    </w:lvl>
    <w:lvl w:ilvl="3">
      <w:numFmt w:val="bullet"/>
      <w:lvlText w:val="•"/>
      <w:lvlJc w:val="left"/>
      <w:pPr>
        <w:ind w:left="3175" w:hanging="163"/>
      </w:pPr>
    </w:lvl>
    <w:lvl w:ilvl="4">
      <w:numFmt w:val="bullet"/>
      <w:lvlText w:val="•"/>
      <w:lvlJc w:val="left"/>
      <w:pPr>
        <w:ind w:left="4173" w:hanging="163"/>
      </w:pPr>
    </w:lvl>
    <w:lvl w:ilvl="5">
      <w:numFmt w:val="bullet"/>
      <w:lvlText w:val="•"/>
      <w:lvlJc w:val="left"/>
      <w:pPr>
        <w:ind w:left="5172" w:hanging="163"/>
      </w:pPr>
    </w:lvl>
    <w:lvl w:ilvl="6">
      <w:numFmt w:val="bullet"/>
      <w:lvlText w:val="•"/>
      <w:lvlJc w:val="left"/>
      <w:pPr>
        <w:ind w:left="6170" w:hanging="163"/>
      </w:pPr>
    </w:lvl>
    <w:lvl w:ilvl="7">
      <w:numFmt w:val="bullet"/>
      <w:lvlText w:val="•"/>
      <w:lvlJc w:val="left"/>
      <w:pPr>
        <w:ind w:left="7168" w:hanging="163"/>
      </w:pPr>
    </w:lvl>
    <w:lvl w:ilvl="8">
      <w:numFmt w:val="bullet"/>
      <w:lvlText w:val="•"/>
      <w:lvlJc w:val="left"/>
      <w:pPr>
        <w:ind w:left="8167" w:hanging="162"/>
      </w:pPr>
    </w:lvl>
  </w:abstractNum>
  <w:abstractNum w:abstractNumId="8" w15:restartNumberingAfterBreak="0">
    <w:nsid w:val="47891BE0"/>
    <w:multiLevelType w:val="multilevel"/>
    <w:tmpl w:val="4714192C"/>
    <w:lvl w:ilvl="0">
      <w:numFmt w:val="bullet"/>
      <w:lvlText w:val="□"/>
      <w:lvlJc w:val="left"/>
      <w:pPr>
        <w:ind w:left="197" w:hanging="197"/>
      </w:pPr>
      <w:rPr>
        <w:rFonts w:ascii="Noto Sans Symbols" w:eastAsia="Noto Sans Symbols" w:hAnsi="Noto Sans Symbols" w:cs="Noto Sans Symbols"/>
        <w:sz w:val="22"/>
        <w:szCs w:val="22"/>
      </w:rPr>
    </w:lvl>
    <w:lvl w:ilvl="1">
      <w:numFmt w:val="bullet"/>
      <w:lvlText w:val="●"/>
      <w:lvlJc w:val="left"/>
      <w:pPr>
        <w:ind w:left="720" w:hanging="361"/>
      </w:pPr>
      <w:rPr>
        <w:rFonts w:ascii="Noto Sans Symbols" w:eastAsia="Noto Sans Symbols" w:hAnsi="Noto Sans Symbols" w:cs="Noto Sans Symbols"/>
        <w:sz w:val="24"/>
        <w:szCs w:val="24"/>
        <w:vertAlign w:val="baseline"/>
      </w:rPr>
    </w:lvl>
    <w:lvl w:ilvl="2">
      <w:numFmt w:val="bullet"/>
      <w:lvlText w:val="•"/>
      <w:lvlJc w:val="left"/>
      <w:pPr>
        <w:ind w:left="1756" w:hanging="361"/>
      </w:pPr>
    </w:lvl>
    <w:lvl w:ilvl="3">
      <w:numFmt w:val="bullet"/>
      <w:lvlText w:val="•"/>
      <w:lvlJc w:val="left"/>
      <w:pPr>
        <w:ind w:left="2785" w:hanging="361"/>
      </w:pPr>
    </w:lvl>
    <w:lvl w:ilvl="4">
      <w:numFmt w:val="bullet"/>
      <w:lvlText w:val="•"/>
      <w:lvlJc w:val="left"/>
      <w:pPr>
        <w:ind w:left="3815" w:hanging="361"/>
      </w:pPr>
    </w:lvl>
    <w:lvl w:ilvl="5">
      <w:numFmt w:val="bullet"/>
      <w:lvlText w:val="•"/>
      <w:lvlJc w:val="left"/>
      <w:pPr>
        <w:ind w:left="4844" w:hanging="361"/>
      </w:pPr>
    </w:lvl>
    <w:lvl w:ilvl="6">
      <w:numFmt w:val="bullet"/>
      <w:lvlText w:val="•"/>
      <w:lvlJc w:val="left"/>
      <w:pPr>
        <w:ind w:left="5873" w:hanging="361"/>
      </w:pPr>
    </w:lvl>
    <w:lvl w:ilvl="7">
      <w:numFmt w:val="bullet"/>
      <w:lvlText w:val="•"/>
      <w:lvlJc w:val="left"/>
      <w:pPr>
        <w:ind w:left="6903" w:hanging="361"/>
      </w:pPr>
    </w:lvl>
    <w:lvl w:ilvl="8">
      <w:numFmt w:val="bullet"/>
      <w:lvlText w:val="•"/>
      <w:lvlJc w:val="left"/>
      <w:pPr>
        <w:ind w:left="7932" w:hanging="361"/>
      </w:pPr>
    </w:lvl>
  </w:abstractNum>
  <w:abstractNum w:abstractNumId="9" w15:restartNumberingAfterBreak="0">
    <w:nsid w:val="55B679B8"/>
    <w:multiLevelType w:val="multilevel"/>
    <w:tmpl w:val="D01EA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C5F6F0C"/>
    <w:multiLevelType w:val="multilevel"/>
    <w:tmpl w:val="B768C07A"/>
    <w:lvl w:ilvl="0">
      <w:start w:val="1"/>
      <w:numFmt w:val="lowerLetter"/>
      <w:lvlText w:val="%1."/>
      <w:lvlJc w:val="left"/>
      <w:pPr>
        <w:ind w:left="720" w:hanging="360"/>
      </w:pPr>
      <w:rPr>
        <w:rFonts w:ascii="Garamond" w:eastAsia="Garamond" w:hAnsi="Garamond" w:cs="Garamon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6706E3"/>
    <w:multiLevelType w:val="multilevel"/>
    <w:tmpl w:val="BCD255F8"/>
    <w:lvl w:ilvl="0">
      <w:start w:val="1"/>
      <w:numFmt w:val="decimal"/>
      <w:lvlText w:val="%1."/>
      <w:lvlJc w:val="left"/>
      <w:pPr>
        <w:ind w:left="173" w:hanging="721"/>
      </w:pPr>
    </w:lvl>
    <w:lvl w:ilvl="1">
      <w:numFmt w:val="bullet"/>
      <w:lvlText w:val="•"/>
      <w:lvlJc w:val="left"/>
      <w:pPr>
        <w:ind w:left="1178" w:hanging="721"/>
      </w:pPr>
    </w:lvl>
    <w:lvl w:ilvl="2">
      <w:numFmt w:val="bullet"/>
      <w:lvlText w:val="•"/>
      <w:lvlJc w:val="left"/>
      <w:pPr>
        <w:ind w:left="2176" w:hanging="721"/>
      </w:pPr>
    </w:lvl>
    <w:lvl w:ilvl="3">
      <w:numFmt w:val="bullet"/>
      <w:lvlText w:val="•"/>
      <w:lvlJc w:val="left"/>
      <w:pPr>
        <w:ind w:left="3175" w:hanging="721"/>
      </w:pPr>
    </w:lvl>
    <w:lvl w:ilvl="4">
      <w:numFmt w:val="bullet"/>
      <w:lvlText w:val="•"/>
      <w:lvlJc w:val="left"/>
      <w:pPr>
        <w:ind w:left="4173" w:hanging="720"/>
      </w:pPr>
    </w:lvl>
    <w:lvl w:ilvl="5">
      <w:numFmt w:val="bullet"/>
      <w:lvlText w:val="•"/>
      <w:lvlJc w:val="left"/>
      <w:pPr>
        <w:ind w:left="5172" w:hanging="721"/>
      </w:pPr>
    </w:lvl>
    <w:lvl w:ilvl="6">
      <w:numFmt w:val="bullet"/>
      <w:lvlText w:val="•"/>
      <w:lvlJc w:val="left"/>
      <w:pPr>
        <w:ind w:left="6170" w:hanging="721"/>
      </w:pPr>
    </w:lvl>
    <w:lvl w:ilvl="7">
      <w:numFmt w:val="bullet"/>
      <w:lvlText w:val="•"/>
      <w:lvlJc w:val="left"/>
      <w:pPr>
        <w:ind w:left="7168" w:hanging="721"/>
      </w:pPr>
    </w:lvl>
    <w:lvl w:ilvl="8">
      <w:numFmt w:val="bullet"/>
      <w:lvlText w:val="•"/>
      <w:lvlJc w:val="left"/>
      <w:pPr>
        <w:ind w:left="8167" w:hanging="721"/>
      </w:pPr>
    </w:lvl>
  </w:abstractNum>
  <w:abstractNum w:abstractNumId="12" w15:restartNumberingAfterBreak="0">
    <w:nsid w:val="63BC76F3"/>
    <w:multiLevelType w:val="multilevel"/>
    <w:tmpl w:val="58DC61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4BC499B"/>
    <w:multiLevelType w:val="multilevel"/>
    <w:tmpl w:val="F43AD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476C5A"/>
    <w:multiLevelType w:val="multilevel"/>
    <w:tmpl w:val="EEDAAD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B40B37"/>
    <w:multiLevelType w:val="multilevel"/>
    <w:tmpl w:val="F4A022B0"/>
    <w:lvl w:ilvl="0">
      <w:numFmt w:val="bullet"/>
      <w:lvlText w:val="-"/>
      <w:lvlJc w:val="left"/>
      <w:pPr>
        <w:ind w:left="173" w:hanging="721"/>
      </w:pPr>
    </w:lvl>
    <w:lvl w:ilvl="1">
      <w:numFmt w:val="bullet"/>
      <w:lvlText w:val="□"/>
      <w:lvlJc w:val="left"/>
      <w:pPr>
        <w:ind w:left="2910" w:hanging="197"/>
      </w:pPr>
      <w:rPr>
        <w:rFonts w:ascii="Times New Roman" w:eastAsia="Times New Roman" w:hAnsi="Times New Roman" w:cs="Times New Roman"/>
        <w:sz w:val="23"/>
        <w:szCs w:val="23"/>
      </w:rPr>
    </w:lvl>
    <w:lvl w:ilvl="2">
      <w:numFmt w:val="bullet"/>
      <w:lvlText w:val="•"/>
      <w:lvlJc w:val="left"/>
      <w:pPr>
        <w:ind w:left="3724" w:hanging="197"/>
      </w:pPr>
    </w:lvl>
    <w:lvl w:ilvl="3">
      <w:numFmt w:val="bullet"/>
      <w:lvlText w:val="•"/>
      <w:lvlJc w:val="left"/>
      <w:pPr>
        <w:ind w:left="4529" w:hanging="197"/>
      </w:pPr>
    </w:lvl>
    <w:lvl w:ilvl="4">
      <w:numFmt w:val="bullet"/>
      <w:lvlText w:val="•"/>
      <w:lvlJc w:val="left"/>
      <w:pPr>
        <w:ind w:left="5334" w:hanging="197"/>
      </w:pPr>
    </w:lvl>
    <w:lvl w:ilvl="5">
      <w:numFmt w:val="bullet"/>
      <w:lvlText w:val="•"/>
      <w:lvlJc w:val="left"/>
      <w:pPr>
        <w:ind w:left="6139" w:hanging="197"/>
      </w:pPr>
    </w:lvl>
    <w:lvl w:ilvl="6">
      <w:numFmt w:val="bullet"/>
      <w:lvlText w:val="•"/>
      <w:lvlJc w:val="left"/>
      <w:pPr>
        <w:ind w:left="6944" w:hanging="197"/>
      </w:pPr>
    </w:lvl>
    <w:lvl w:ilvl="7">
      <w:numFmt w:val="bullet"/>
      <w:lvlText w:val="•"/>
      <w:lvlJc w:val="left"/>
      <w:pPr>
        <w:ind w:left="7749" w:hanging="197"/>
      </w:pPr>
    </w:lvl>
    <w:lvl w:ilvl="8">
      <w:numFmt w:val="bullet"/>
      <w:lvlText w:val="•"/>
      <w:lvlJc w:val="left"/>
      <w:pPr>
        <w:ind w:left="8554" w:hanging="197"/>
      </w:pPr>
    </w:lvl>
  </w:abstractNum>
  <w:num w:numId="1" w16cid:durableId="700907563">
    <w:abstractNumId w:val="14"/>
  </w:num>
  <w:num w:numId="2" w16cid:durableId="1652564775">
    <w:abstractNumId w:val="15"/>
  </w:num>
  <w:num w:numId="3" w16cid:durableId="1388332414">
    <w:abstractNumId w:val="9"/>
  </w:num>
  <w:num w:numId="4" w16cid:durableId="257175023">
    <w:abstractNumId w:val="0"/>
  </w:num>
  <w:num w:numId="5" w16cid:durableId="635178957">
    <w:abstractNumId w:val="5"/>
  </w:num>
  <w:num w:numId="6" w16cid:durableId="600333273">
    <w:abstractNumId w:val="13"/>
  </w:num>
  <w:num w:numId="7" w16cid:durableId="1962222785">
    <w:abstractNumId w:val="7"/>
  </w:num>
  <w:num w:numId="8" w16cid:durableId="696932312">
    <w:abstractNumId w:val="3"/>
  </w:num>
  <w:num w:numId="9" w16cid:durableId="1614484876">
    <w:abstractNumId w:val="8"/>
  </w:num>
  <w:num w:numId="10" w16cid:durableId="804200940">
    <w:abstractNumId w:val="11"/>
  </w:num>
  <w:num w:numId="11" w16cid:durableId="1795127739">
    <w:abstractNumId w:val="1"/>
  </w:num>
  <w:num w:numId="12" w16cid:durableId="350569952">
    <w:abstractNumId w:val="10"/>
  </w:num>
  <w:num w:numId="13" w16cid:durableId="656424058">
    <w:abstractNumId w:val="2"/>
  </w:num>
  <w:num w:numId="14" w16cid:durableId="627704261">
    <w:abstractNumId w:val="12"/>
  </w:num>
  <w:num w:numId="15" w16cid:durableId="1976980243">
    <w:abstractNumId w:val="4"/>
  </w:num>
  <w:num w:numId="16" w16cid:durableId="388503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D1"/>
    <w:rsid w:val="000562F9"/>
    <w:rsid w:val="0010130F"/>
    <w:rsid w:val="004F11D1"/>
    <w:rsid w:val="005A04DF"/>
    <w:rsid w:val="00A03D13"/>
    <w:rsid w:val="00DE7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5116"/>
  <w15:docId w15:val="{5D4B39AF-15C4-744B-B7AA-A4F3F86C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3B31"/>
    <w:pPr>
      <w:autoSpaceDE w:val="0"/>
      <w:autoSpaceDN w:val="0"/>
    </w:pPr>
  </w:style>
  <w:style w:type="paragraph" w:styleId="Titolo1">
    <w:name w:val="heading 1"/>
    <w:basedOn w:val="Normale"/>
    <w:link w:val="Titolo1Carattere"/>
    <w:uiPriority w:val="9"/>
    <w:qFormat/>
    <w:rsid w:val="002F3B31"/>
    <w:pPr>
      <w:ind w:left="20"/>
      <w:outlineLvl w:val="0"/>
    </w:pPr>
    <w:rPr>
      <w:b/>
      <w:bCs/>
      <w:sz w:val="28"/>
      <w:szCs w:val="28"/>
    </w:rPr>
  </w:style>
  <w:style w:type="paragraph" w:styleId="Titolo2">
    <w:name w:val="heading 2"/>
    <w:basedOn w:val="Normale"/>
    <w:link w:val="Titolo2Carattere"/>
    <w:uiPriority w:val="9"/>
    <w:unhideWhenUsed/>
    <w:qFormat/>
    <w:rsid w:val="002F3B31"/>
    <w:pPr>
      <w:spacing w:before="83"/>
      <w:ind w:left="173"/>
      <w:outlineLvl w:val="1"/>
    </w:pPr>
    <w:rPr>
      <w:b/>
      <w:bCs/>
      <w:sz w:val="24"/>
      <w:szCs w:val="24"/>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0733DD"/>
    <w:pPr>
      <w:tabs>
        <w:tab w:val="center" w:pos="4819"/>
        <w:tab w:val="right" w:pos="9638"/>
      </w:tabs>
    </w:pPr>
  </w:style>
  <w:style w:type="character" w:customStyle="1" w:styleId="IntestazioneCarattere">
    <w:name w:val="Intestazione Carattere"/>
    <w:basedOn w:val="Carpredefinitoparagrafo"/>
    <w:link w:val="Intestazione"/>
    <w:uiPriority w:val="99"/>
    <w:rsid w:val="000733DD"/>
  </w:style>
  <w:style w:type="paragraph" w:styleId="Pidipagina">
    <w:name w:val="footer"/>
    <w:basedOn w:val="Normale"/>
    <w:link w:val="PidipaginaCarattere"/>
    <w:uiPriority w:val="99"/>
    <w:unhideWhenUsed/>
    <w:rsid w:val="000733DD"/>
    <w:pPr>
      <w:tabs>
        <w:tab w:val="center" w:pos="4819"/>
        <w:tab w:val="right" w:pos="9638"/>
      </w:tabs>
    </w:pPr>
  </w:style>
  <w:style w:type="character" w:customStyle="1" w:styleId="PidipaginaCarattere">
    <w:name w:val="Piè di pagina Carattere"/>
    <w:basedOn w:val="Carpredefinitoparagrafo"/>
    <w:link w:val="Pidipagina"/>
    <w:uiPriority w:val="99"/>
    <w:rsid w:val="000733DD"/>
  </w:style>
  <w:style w:type="table" w:styleId="Grigliatabella">
    <w:name w:val="Table Grid"/>
    <w:basedOn w:val="Tabellanormale"/>
    <w:uiPriority w:val="39"/>
    <w:rsid w:val="006C2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90F08"/>
    <w:rPr>
      <w:color w:val="0000FF"/>
      <w:u w:val="single"/>
    </w:rPr>
  </w:style>
  <w:style w:type="character" w:styleId="Menzionenonrisolta">
    <w:name w:val="Unresolved Mention"/>
    <w:basedOn w:val="Carpredefinitoparagrafo"/>
    <w:uiPriority w:val="99"/>
    <w:semiHidden/>
    <w:unhideWhenUsed/>
    <w:rsid w:val="00D90F08"/>
    <w:rPr>
      <w:color w:val="605E5C"/>
      <w:shd w:val="clear" w:color="auto" w:fill="E1DFDD"/>
    </w:rPr>
  </w:style>
  <w:style w:type="character" w:customStyle="1" w:styleId="Titolo1Carattere">
    <w:name w:val="Titolo 1 Carattere"/>
    <w:basedOn w:val="Carpredefinitoparagrafo"/>
    <w:link w:val="Titolo1"/>
    <w:uiPriority w:val="9"/>
    <w:rsid w:val="002F3B31"/>
    <w:rPr>
      <w:rFonts w:ascii="Times New Roman" w:eastAsia="Times New Roman" w:hAnsi="Times New Roman" w:cs="Times New Roman"/>
      <w:b/>
      <w:bCs/>
      <w:kern w:val="0"/>
      <w:sz w:val="28"/>
      <w:szCs w:val="28"/>
    </w:rPr>
  </w:style>
  <w:style w:type="character" w:customStyle="1" w:styleId="Titolo2Carattere">
    <w:name w:val="Titolo 2 Carattere"/>
    <w:basedOn w:val="Carpredefinitoparagrafo"/>
    <w:link w:val="Titolo2"/>
    <w:uiPriority w:val="9"/>
    <w:rsid w:val="002F3B31"/>
    <w:rPr>
      <w:rFonts w:ascii="Times New Roman" w:eastAsia="Times New Roman" w:hAnsi="Times New Roman" w:cs="Times New Roman"/>
      <w:b/>
      <w:bCs/>
      <w:kern w:val="0"/>
      <w:sz w:val="24"/>
      <w:szCs w:val="24"/>
    </w:rPr>
  </w:style>
  <w:style w:type="table" w:customStyle="1" w:styleId="TableNormal0">
    <w:name w:val="Table Normal"/>
    <w:uiPriority w:val="2"/>
    <w:semiHidden/>
    <w:unhideWhenUsed/>
    <w:qFormat/>
    <w:rsid w:val="002F3B31"/>
    <w:pPr>
      <w:autoSpaceDE w:val="0"/>
      <w:autoSpaceDN w:val="0"/>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F3B31"/>
    <w:rPr>
      <w:sz w:val="23"/>
      <w:szCs w:val="23"/>
    </w:rPr>
  </w:style>
  <w:style w:type="character" w:customStyle="1" w:styleId="CorpotestoCarattere">
    <w:name w:val="Corpo testo Carattere"/>
    <w:basedOn w:val="Carpredefinitoparagrafo"/>
    <w:link w:val="Corpotesto"/>
    <w:uiPriority w:val="1"/>
    <w:rsid w:val="002F3B31"/>
    <w:rPr>
      <w:rFonts w:ascii="Times New Roman" w:eastAsia="Times New Roman" w:hAnsi="Times New Roman" w:cs="Times New Roman"/>
      <w:kern w:val="0"/>
      <w:sz w:val="23"/>
      <w:szCs w:val="23"/>
    </w:rPr>
  </w:style>
  <w:style w:type="paragraph" w:styleId="Paragrafoelenco">
    <w:name w:val="List Paragraph"/>
    <w:basedOn w:val="Normale"/>
    <w:uiPriority w:val="1"/>
    <w:qFormat/>
    <w:rsid w:val="002F3B31"/>
    <w:pPr>
      <w:ind w:left="173"/>
    </w:pPr>
  </w:style>
  <w:style w:type="paragraph" w:customStyle="1" w:styleId="TableParagraph">
    <w:name w:val="Table Paragraph"/>
    <w:basedOn w:val="Normale"/>
    <w:uiPriority w:val="1"/>
    <w:qFormat/>
    <w:rsid w:val="002F3B31"/>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7">
    <w:basedOn w:val="TableNormal0"/>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segreteria@fondazionebortignon.i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www.istitutoclair.it" TargetMode="External"/><Relationship Id="rId1" Type="http://schemas.openxmlformats.org/officeDocument/2006/relationships/hyperlink" Target="https://www.google.com/search?q=istituto+clair&amp;rlz=1C1GCEU_itIT1022IT1022&amp;oq=istituto+&amp;gs_lcrp=EgZjaHJvbWUqBggAEEUYOzIGCAAQRRg7MgYIARBFGDkyDQgCEAAYkgMYuAQYigUyCggDEAAYkgMYigUyBggEEEUYQTIGCAUQRRhBMgYIBhBFGDwyBggHEEUYPNIBCDQyNDhqMGo3qAIAsAIA&amp;sourceid=chrome&amp;ie=UTF-8&amp;safe=active&amp;ssu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r9157OTyrLRqTMZfwoNQGu8Xwg==">CgMxLjA4AHIhMUVoSkd0U0M2YkVoUnNtaHpQM3hfMmZ4SE9mWk5NNjJf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1597</Words>
  <Characters>9107</Characters>
  <Application>Microsoft Office Word</Application>
  <DocSecurity>0</DocSecurity>
  <Lines>75</Lines>
  <Paragraphs>21</Paragraphs>
  <ScaleCrop>false</ScaleCrop>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Bortolami</dc:creator>
  <cp:lastModifiedBy>Insieme Per educare</cp:lastModifiedBy>
  <cp:revision>3</cp:revision>
  <dcterms:created xsi:type="dcterms:W3CDTF">2023-10-25T12:48:00Z</dcterms:created>
  <dcterms:modified xsi:type="dcterms:W3CDTF">2026-04-01T12:12:00Z</dcterms:modified>
</cp:coreProperties>
</file>